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8" w:rsidRPr="00B15973" w:rsidRDefault="00634502">
      <w:pPr>
        <w:rPr>
          <w:rFonts w:cstheme="minorHAnsi"/>
          <w:b/>
        </w:rPr>
      </w:pPr>
      <w:r w:rsidRPr="00B15973">
        <w:rPr>
          <w:rFonts w:cstheme="minorHAnsi"/>
          <w:b/>
          <w:noProof/>
          <w:lang w:eastAsia="pt-BR"/>
        </w:rPr>
        <w:drawing>
          <wp:anchor distT="0" distB="0" distL="114300" distR="114300" simplePos="0" relativeHeight="251664384" behindDoc="1" locked="0" layoutInCell="1" allowOverlap="1" wp14:anchorId="328558FB" wp14:editId="40B361E9">
            <wp:simplePos x="0" y="0"/>
            <wp:positionH relativeFrom="column">
              <wp:posOffset>-325755</wp:posOffset>
            </wp:positionH>
            <wp:positionV relativeFrom="paragraph">
              <wp:posOffset>-876300</wp:posOffset>
            </wp:positionV>
            <wp:extent cx="7552055" cy="10659745"/>
            <wp:effectExtent l="0" t="0" r="0" b="825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_Boletim_2024.png"/>
                    <pic:cNvPicPr/>
                  </pic:nvPicPr>
                  <pic:blipFill>
                    <a:blip r:embed="rId10">
                      <a:extLst>
                        <a:ext uri="{28A0092B-C50C-407E-A947-70E740481C1C}">
                          <a14:useLocalDpi xmlns:a14="http://schemas.microsoft.com/office/drawing/2010/main" val="0"/>
                        </a:ext>
                      </a:extLst>
                    </a:blip>
                    <a:stretch>
                      <a:fillRect/>
                    </a:stretch>
                  </pic:blipFill>
                  <pic:spPr>
                    <a:xfrm>
                      <a:off x="0" y="0"/>
                      <a:ext cx="7552055" cy="10659745"/>
                    </a:xfrm>
                    <a:prstGeom prst="rect">
                      <a:avLst/>
                    </a:prstGeom>
                  </pic:spPr>
                </pic:pic>
              </a:graphicData>
            </a:graphic>
            <wp14:sizeRelH relativeFrom="page">
              <wp14:pctWidth>0</wp14:pctWidth>
            </wp14:sizeRelH>
            <wp14:sizeRelV relativeFrom="page">
              <wp14:pctHeight>0</wp14:pctHeight>
            </wp14:sizeRelV>
          </wp:anchor>
        </w:drawing>
      </w:r>
      <w:r w:rsidRPr="00B15973">
        <w:rPr>
          <w:rFonts w:cstheme="minorHAnsi"/>
          <w:b/>
          <w:noProof/>
          <w:lang w:eastAsia="pt-BR"/>
        </w:rPr>
        <mc:AlternateContent>
          <mc:Choice Requires="wps">
            <w:drawing>
              <wp:anchor distT="0" distB="0" distL="114300" distR="114300" simplePos="0" relativeHeight="251910144" behindDoc="0" locked="0" layoutInCell="1" allowOverlap="1" wp14:anchorId="2592AF7C" wp14:editId="0762E8B7">
                <wp:simplePos x="0" y="0"/>
                <wp:positionH relativeFrom="column">
                  <wp:posOffset>4108450</wp:posOffset>
                </wp:positionH>
                <wp:positionV relativeFrom="paragraph">
                  <wp:posOffset>9238615</wp:posOffset>
                </wp:positionV>
                <wp:extent cx="2374265" cy="36195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noFill/>
                        <a:ln w="9525">
                          <a:noFill/>
                          <a:miter lim="800000"/>
                          <a:headEnd/>
                          <a:tailEnd/>
                        </a:ln>
                      </wps:spPr>
                      <wps:txbx>
                        <w:txbxContent>
                          <w:p w:rsidR="00E54BFA" w:rsidRPr="00D242A2" w:rsidRDefault="00E54BFA" w:rsidP="00634502">
                            <w:pPr>
                              <w:jc w:val="right"/>
                              <w:rPr>
                                <w:rFonts w:cstheme="minorHAnsi"/>
                                <w:b/>
                                <w:color w:val="FFFFFF" w:themeColor="background1"/>
                                <w:sz w:val="26"/>
                                <w:szCs w:val="26"/>
                              </w:rPr>
                            </w:pPr>
                            <w:r>
                              <w:rPr>
                                <w:rFonts w:cstheme="minorHAnsi"/>
                                <w:b/>
                                <w:color w:val="FFFFFF" w:themeColor="background1"/>
                                <w:sz w:val="26"/>
                                <w:szCs w:val="26"/>
                              </w:rPr>
                              <w:t>Ano 09 | N 011</w:t>
                            </w:r>
                          </w:p>
                          <w:p w:rsidR="00E54BFA" w:rsidRDefault="00E54BFA" w:rsidP="006345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3.5pt;margin-top:727.45pt;width:186.95pt;height:28.5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" filled="f" stroked="f">
                <v:textbox>
                  <w:txbxContent>
                    <w:p w:rsidR="00E54BFA" w:rsidRPr="00D242A2" w:rsidRDefault="00E54BFA" w:rsidP="00634502">
                      <w:pPr>
                        <w:jc w:val="right"/>
                        <w:rPr>
                          <w:rFonts w:cstheme="minorHAnsi"/>
                          <w:b/>
                          <w:color w:val="FFFFFF" w:themeColor="background1"/>
                          <w:sz w:val="26"/>
                          <w:szCs w:val="26"/>
                        </w:rPr>
                      </w:pPr>
                      <w:r>
                        <w:rPr>
                          <w:rFonts w:cstheme="minorHAnsi"/>
                          <w:b/>
                          <w:color w:val="FFFFFF" w:themeColor="background1"/>
                          <w:sz w:val="26"/>
                          <w:szCs w:val="26"/>
                        </w:rPr>
                        <w:t>Ano 09 | N 011</w:t>
                      </w:r>
                    </w:p>
                    <w:p w:rsidR="00E54BFA" w:rsidRDefault="00E54BFA" w:rsidP="00634502"/>
                  </w:txbxContent>
                </v:textbox>
              </v:shape>
            </w:pict>
          </mc:Fallback>
        </mc:AlternateContent>
      </w:r>
      <w:r w:rsidR="00AF3D9C" w:rsidRPr="00B15973">
        <w:rPr>
          <w:rFonts w:cstheme="minorHAnsi"/>
          <w:b/>
          <w:noProof/>
          <w:lang w:eastAsia="pt-BR"/>
        </w:rPr>
        <mc:AlternateContent>
          <mc:Choice Requires="wps">
            <w:drawing>
              <wp:anchor distT="0" distB="0" distL="114300" distR="114300" simplePos="0" relativeHeight="251666432" behindDoc="0" locked="0" layoutInCell="1" allowOverlap="1" wp14:anchorId="78865E96" wp14:editId="55E7A3D7">
                <wp:simplePos x="0" y="0"/>
                <wp:positionH relativeFrom="column">
                  <wp:posOffset>3996055</wp:posOffset>
                </wp:positionH>
                <wp:positionV relativeFrom="paragraph">
                  <wp:posOffset>4110355</wp:posOffset>
                </wp:positionV>
                <wp:extent cx="2374265" cy="447675"/>
                <wp:effectExtent l="0" t="0" r="0"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solidFill>
                          <a:srgbClr val="FFFFFF"/>
                        </a:solidFill>
                        <a:ln w="9525">
                          <a:noFill/>
                          <a:miter lim="800000"/>
                          <a:headEnd/>
                          <a:tailEnd/>
                        </a:ln>
                      </wps:spPr>
                      <wps:txbx>
                        <w:txbxContent>
                          <w:p w:rsidR="00E54BFA" w:rsidRPr="003E67B8" w:rsidRDefault="00E54BFA"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Dezembro</w:t>
                            </w:r>
                            <w:r w:rsidRPr="003E67B8">
                              <w:rPr>
                                <w:rFonts w:ascii="Times New Roman" w:hAnsi="Times New Roman" w:cs="Times New Roman"/>
                                <w:i/>
                                <w:color w:val="006600"/>
                                <w:sz w:val="36"/>
                                <w:szCs w:val="36"/>
                              </w:rPr>
                              <w:t xml:space="preserve"> 2024</w:t>
                            </w:r>
                          </w:p>
                          <w:p w:rsidR="00E54BFA" w:rsidRDefault="00E54B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23.6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" stroked="f">
                <v:textbox>
                  <w:txbxContent>
                    <w:p w:rsidR="00E54BFA" w:rsidRPr="003E67B8" w:rsidRDefault="00E54BFA" w:rsidP="003E67B8">
                      <w:pPr>
                        <w:jc w:val="right"/>
                        <w:rPr>
                          <w:rFonts w:ascii="Times New Roman" w:hAnsi="Times New Roman" w:cs="Times New Roman"/>
                          <w:i/>
                          <w:color w:val="006600"/>
                          <w:sz w:val="36"/>
                          <w:szCs w:val="36"/>
                        </w:rPr>
                      </w:pPr>
                      <w:r>
                        <w:rPr>
                          <w:rFonts w:ascii="Times New Roman" w:hAnsi="Times New Roman" w:cs="Times New Roman"/>
                          <w:i/>
                          <w:color w:val="006600"/>
                          <w:sz w:val="36"/>
                          <w:szCs w:val="36"/>
                        </w:rPr>
                        <w:t>Dezembro</w:t>
                      </w:r>
                      <w:r w:rsidRPr="003E67B8">
                        <w:rPr>
                          <w:rFonts w:ascii="Times New Roman" w:hAnsi="Times New Roman" w:cs="Times New Roman"/>
                          <w:i/>
                          <w:color w:val="006600"/>
                          <w:sz w:val="36"/>
                          <w:szCs w:val="36"/>
                        </w:rPr>
                        <w:t xml:space="preserve"> 2024</w:t>
                      </w:r>
                    </w:p>
                    <w:p w:rsidR="00E54BFA" w:rsidRDefault="00E54BFA"/>
                  </w:txbxContent>
                </v:textbox>
              </v:shape>
            </w:pict>
          </mc:Fallback>
        </mc:AlternateContent>
      </w:r>
      <w:r w:rsidR="003C3205">
        <w:rPr>
          <w:rFonts w:cstheme="minorHAnsi"/>
          <w:b/>
        </w:rPr>
        <w:t xml:space="preserve"> </w:t>
      </w:r>
      <w:r w:rsidR="003E67B8" w:rsidRPr="00B15973">
        <w:rPr>
          <w:rFonts w:cstheme="minorHAnsi"/>
          <w:b/>
        </w:rPr>
        <w:br w:type="page"/>
      </w:r>
    </w:p>
    <w:p w:rsidR="00937F99" w:rsidRPr="00B15973" w:rsidRDefault="00937F99" w:rsidP="0035258F">
      <w:pPr>
        <w:rPr>
          <w:rFonts w:cstheme="minorHAnsi"/>
        </w:rPr>
      </w:pPr>
    </w:p>
    <w:sdt>
      <w:sdtPr>
        <w:rPr>
          <w:rFonts w:cstheme="minorHAnsi"/>
        </w:rPr>
        <w:id w:val="-899279946"/>
        <w:docPartObj>
          <w:docPartGallery w:val="Cover Pages"/>
          <w:docPartUnique/>
        </w:docPartObj>
      </w:sdtPr>
      <w:sdtEndPr>
        <w:rPr>
          <w:b/>
          <w:bCs/>
        </w:rPr>
      </w:sdtEndPr>
      <w:sdtContent>
        <w:p w:rsidR="002820DA" w:rsidRPr="00B15973" w:rsidRDefault="007434F3" w:rsidP="0035258F">
          <w:pPr>
            <w:rPr>
              <w:rFonts w:cstheme="minorHAnsi"/>
            </w:rPr>
          </w:pPr>
          <w:r w:rsidRPr="00B15973">
            <w:rPr>
              <w:rFonts w:cstheme="minorHAnsi"/>
              <w:b/>
              <w:noProof/>
              <w:lang w:eastAsia="pt-BR"/>
            </w:rPr>
            <mc:AlternateContent>
              <mc:Choice Requires="wps">
                <w:drawing>
                  <wp:anchor distT="0" distB="0" distL="114300" distR="114300" simplePos="0" relativeHeight="251670528" behindDoc="0" locked="0" layoutInCell="1" allowOverlap="1" wp14:anchorId="04E6C8FC" wp14:editId="24B91FA0">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rsidR="00E54BFA" w:rsidRPr="00D242A2" w:rsidRDefault="00E54BFA"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E54BFA" w:rsidRDefault="00E54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rsidR="00E54BFA" w:rsidRPr="00D242A2" w:rsidRDefault="00E54BFA"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rsidR="00E54BFA" w:rsidRDefault="00E54BFA"/>
                      </w:txbxContent>
                    </v:textbox>
                  </v:shape>
                </w:pict>
              </mc:Fallback>
            </mc:AlternateContent>
          </w:r>
        </w:p>
        <w:p w:rsidR="002820DA" w:rsidRPr="00B15973" w:rsidRDefault="002820DA" w:rsidP="0035258F">
          <w:pPr>
            <w:rPr>
              <w:rFonts w:cstheme="minorHAnsi"/>
            </w:rPr>
          </w:pPr>
        </w:p>
        <w:p w:rsidR="002820DA" w:rsidRPr="00B15973" w:rsidRDefault="002820DA" w:rsidP="0035258F">
          <w:pPr>
            <w:rPr>
              <w:rFonts w:cstheme="minorHAnsi"/>
            </w:rPr>
          </w:pPr>
        </w:p>
        <w:p w:rsidR="00722556" w:rsidRPr="00B15973"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rsidR="002820DA" w:rsidRPr="00B15973" w:rsidRDefault="00940740" w:rsidP="00F175DC">
              <w:pPr>
                <w:suppressOverlap/>
                <w:jc w:val="center"/>
                <w:rPr>
                  <w:rFonts w:cstheme="minorHAnsi"/>
                </w:rPr>
              </w:pPr>
              <w:r>
                <w:rPr>
                  <w:rFonts w:eastAsiaTheme="majorEastAsia" w:cstheme="minorHAnsi"/>
                  <w:b/>
                  <w:sz w:val="32"/>
                  <w:szCs w:val="32"/>
                </w:rPr>
                <w:t xml:space="preserve">EDIÇÃO OFICIAL – </w:t>
              </w:r>
              <w:r w:rsidR="00823067">
                <w:rPr>
                  <w:rFonts w:eastAsiaTheme="majorEastAsia" w:cstheme="minorHAnsi"/>
                  <w:b/>
                  <w:sz w:val="32"/>
                  <w:szCs w:val="32"/>
                </w:rPr>
                <w:t>DEZE</w:t>
              </w:r>
              <w:r w:rsidR="00540755">
                <w:rPr>
                  <w:rFonts w:eastAsiaTheme="majorEastAsia" w:cstheme="minorHAnsi"/>
                  <w:b/>
                  <w:sz w:val="32"/>
                  <w:szCs w:val="32"/>
                </w:rPr>
                <w:t>MBR</w:t>
              </w:r>
              <w:r>
                <w:rPr>
                  <w:rFonts w:eastAsiaTheme="majorEastAsia" w:cstheme="minorHAnsi"/>
                  <w:b/>
                  <w:sz w:val="32"/>
                  <w:szCs w:val="32"/>
                </w:rPr>
                <w:t>O – 2024</w:t>
              </w:r>
            </w:p>
          </w:sdtContent>
        </w:sdt>
        <w:p w:rsidR="00660785" w:rsidRPr="00B15973" w:rsidRDefault="00D41D8D" w:rsidP="0035258F">
          <w:pPr>
            <w:ind w:left="3119"/>
            <w:rPr>
              <w:rFonts w:cstheme="minorHAnsi"/>
              <w:b/>
              <w:bCs/>
            </w:rPr>
          </w:pPr>
          <w:r>
            <w:rPr>
              <w:noProof/>
              <w:lang w:eastAsia="pt-BR"/>
            </w:rPr>
            <mc:AlternateContent>
              <mc:Choice Requires="wps">
                <w:drawing>
                  <wp:anchor distT="0" distB="0" distL="0" distR="0" simplePos="0" relativeHeight="251795456" behindDoc="1" locked="0" layoutInCell="1" allowOverlap="1" wp14:anchorId="398A0BE9" wp14:editId="7FF7BD90">
                    <wp:simplePos x="0" y="0"/>
                    <wp:positionH relativeFrom="page">
                      <wp:posOffset>7032770</wp:posOffset>
                    </wp:positionH>
                    <wp:positionV relativeFrom="page">
                      <wp:posOffset>10210800</wp:posOffset>
                    </wp:positionV>
                    <wp:extent cx="290195" cy="480695"/>
                    <wp:effectExtent l="0" t="0" r="0" b="0"/>
                    <wp:wrapNone/>
                    <wp:docPr id="30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E54BFA" w:rsidRDefault="00E54BFA" w:rsidP="00D41D8D">
                                <w:pPr>
                                  <w:spacing w:before="55"/>
                                  <w:ind w:left="20"/>
                                  <w:jc w:val="center"/>
                                  <w:rPr>
                                    <w:rFonts w:ascii="Arial"/>
                                    <w:b/>
                                    <w:sz w:val="30"/>
                                  </w:rPr>
                                </w:pPr>
                                <w:r w:rsidRPr="00743C31">
                                  <w:rPr>
                                    <w:rFonts w:ascii="Calibri" w:hAnsi="Calibri" w:cs="Calibri"/>
                                    <w:b/>
                                    <w:color w:val="FEFEFE"/>
                                    <w:spacing w:val="-5"/>
                                    <w:sz w:val="32"/>
                                  </w:rPr>
                                  <w:t>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29" type="#_x0000_t202" style="position:absolute;left:0;text-align:left;margin-left:553.75pt;margin-top:804pt;width:22.85pt;height:37.8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" filled="f" stroked="f">
                    <v:path arrowok="t"/>
                    <v:textbox inset="0,0,0,0">
                      <w:txbxContent>
                        <w:p w:rsidR="00E54BFA" w:rsidRDefault="00E54BFA" w:rsidP="00D41D8D">
                          <w:pPr>
                            <w:spacing w:before="55"/>
                            <w:ind w:left="20"/>
                            <w:jc w:val="center"/>
                            <w:rPr>
                              <w:rFonts w:ascii="Arial"/>
                              <w:b/>
                              <w:sz w:val="30"/>
                            </w:rPr>
                          </w:pPr>
                          <w:r w:rsidRPr="00743C31">
                            <w:rPr>
                              <w:rFonts w:ascii="Calibri" w:hAnsi="Calibri" w:cs="Calibri"/>
                              <w:b/>
                              <w:color w:val="FEFEFE"/>
                              <w:spacing w:val="-5"/>
                              <w:sz w:val="32"/>
                            </w:rPr>
                            <w:t>02</w:t>
                          </w:r>
                        </w:p>
                      </w:txbxContent>
                    </v:textbox>
                    <w10:wrap anchorx="page" anchory="page"/>
                  </v:shape>
                </w:pict>
              </mc:Fallback>
            </mc:AlternateContent>
          </w:r>
          <w:r w:rsidR="00E60FED" w:rsidRPr="00B15973">
            <w:rPr>
              <w:rFonts w:cstheme="minorHAnsi"/>
              <w:b/>
              <w:bCs/>
              <w:noProof/>
              <w:lang w:eastAsia="pt-BR"/>
            </w:rPr>
            <mc:AlternateContent>
              <mc:Choice Requires="wps">
                <w:drawing>
                  <wp:anchor distT="0" distB="0" distL="114300" distR="114300" simplePos="0" relativeHeight="251700224" behindDoc="0" locked="0" layoutInCell="1" allowOverlap="1" wp14:anchorId="5E3027EF" wp14:editId="7878E7F1">
                    <wp:simplePos x="0" y="0"/>
                    <wp:positionH relativeFrom="column">
                      <wp:posOffset>5892800</wp:posOffset>
                    </wp:positionH>
                    <wp:positionV relativeFrom="paragraph">
                      <wp:posOffset>6589782</wp:posOffset>
                    </wp:positionV>
                    <wp:extent cx="469044" cy="413219"/>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469044" cy="413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BFA" w:rsidRPr="00E60FED" w:rsidRDefault="00E54BFA">
                                <w:pPr>
                                  <w:rPr>
                                    <w:b/>
                                    <w:color w:val="FFFFFF" w:themeColor="background1"/>
                                    <w:sz w:val="52"/>
                                  </w:rPr>
                                </w:pPr>
                                <w:r>
                                  <w:rPr>
                                    <w:b/>
                                    <w:color w:val="FFFFFF" w:themeColor="background1"/>
                                    <w:sz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464pt;margin-top:518.9pt;width:36.95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" filled="f" stroked="f" strokeweight=".5pt">
                    <v:textbox>
                      <w:txbxContent>
                        <w:p w:rsidR="00E54BFA" w:rsidRPr="00E60FED" w:rsidRDefault="00E54BFA">
                          <w:pPr>
                            <w:rPr>
                              <w:b/>
                              <w:color w:val="FFFFFF" w:themeColor="background1"/>
                              <w:sz w:val="52"/>
                            </w:rPr>
                          </w:pPr>
                          <w:r>
                            <w:rPr>
                              <w:b/>
                              <w:color w:val="FFFFFF" w:themeColor="background1"/>
                              <w:sz w:val="36"/>
                            </w:rPr>
                            <w:t>02</w:t>
                          </w:r>
                        </w:p>
                      </w:txbxContent>
                    </v:textbox>
                  </v:shape>
                </w:pict>
              </mc:Fallback>
            </mc:AlternateContent>
          </w:r>
          <w:r w:rsidR="00983FDD" w:rsidRPr="00B15973">
            <w:rPr>
              <w:rFonts w:cstheme="minorHAnsi"/>
              <w:b/>
              <w:bCs/>
              <w:noProof/>
              <w:lang w:eastAsia="pt-BR"/>
            </w:rPr>
            <mc:AlternateContent>
              <mc:Choice Requires="wps">
                <w:drawing>
                  <wp:anchor distT="0" distB="0" distL="114300" distR="114300" simplePos="0" relativeHeight="251674624" behindDoc="0" locked="0" layoutInCell="1" allowOverlap="1" wp14:anchorId="51670CE0" wp14:editId="7965BED2">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rsidR="00E54BFA" w:rsidRDefault="00E54BFA" w:rsidP="003F3AA8">
                                <w:pPr>
                                  <w:jc w:val="both"/>
                                </w:pPr>
                                <w:r w:rsidRPr="00722556">
                                  <w:t>TRIBUNAL DE CONTAS DO ESTADO DO PIAUÍ</w:t>
                                </w:r>
                              </w:p>
                              <w:p w:rsidR="00E54BFA" w:rsidRDefault="00E54BFA"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F/ayecmAgAAKQQAAA4AAAAAAAAAAAAAAAAALgIAAGRycy9lMm9E&#10;b2MueG1sUEsBAi0AFAAGAAgAAAAhAEsyzJ3fAAAACwEAAA8AAAAAAAAAAAAAAAAAgAQAAGRycy9k&#10;b3ducmV2LnhtbFBLBQYAAAAABAAEAPMAAACMBQAAAAA=&#10;" stroked="f">
                    <v:textbox>
                      <w:txbxContent>
                        <w:p w:rsidR="00E54BFA" w:rsidRDefault="00E54BFA" w:rsidP="003F3AA8">
                          <w:pPr>
                            <w:jc w:val="both"/>
                          </w:pPr>
                          <w:r w:rsidRPr="00722556">
                            <w:t>TRIBUNAL DE CONTAS DO ESTADO DO PIAUÍ</w:t>
                          </w:r>
                        </w:p>
                        <w:p w:rsidR="00E54BFA" w:rsidRDefault="00E54BFA" w:rsidP="003F3AA8">
                          <w:pPr>
                            <w:jc w:val="both"/>
                          </w:pPr>
                          <w:r w:rsidRPr="00722556">
                            <w:t>COMISSÃO DE REGIMENTO E JURISPRUDÊNCIA</w:t>
                          </w:r>
                        </w:p>
                      </w:txbxContent>
                    </v:textbox>
                  </v:shape>
                </w:pict>
              </mc:Fallback>
            </mc:AlternateContent>
          </w:r>
          <w:r w:rsidR="00983FDD" w:rsidRPr="00B15973">
            <w:rPr>
              <w:rFonts w:cstheme="minorHAnsi"/>
              <w:noProof/>
              <w:lang w:eastAsia="pt-BR"/>
            </w:rPr>
            <mc:AlternateContent>
              <mc:Choice Requires="wps">
                <w:drawing>
                  <wp:anchor distT="0" distB="0" distL="114300" distR="114300" simplePos="0" relativeHeight="251663360" behindDoc="0" locked="0" layoutInCell="1" allowOverlap="1" wp14:anchorId="4F566923" wp14:editId="410C3E74">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E54BFA" w:rsidRPr="00722556" w:rsidRDefault="00E54BF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823067">
                                      <w:rPr>
                                        <w:sz w:val="24"/>
                                        <w:szCs w:val="24"/>
                                      </w:rPr>
                                      <w:t>Deze</w:t>
                                    </w:r>
                                    <w:r>
                                      <w:rPr>
                                        <w:sz w:val="24"/>
                                        <w:szCs w:val="24"/>
                                      </w:rPr>
                                      <w:t>mbro</w:t>
                                    </w:r>
                                    <w:r w:rsidRPr="00722556">
                                      <w:rPr>
                                        <w:sz w:val="24"/>
                                        <w:szCs w:val="24"/>
                                      </w:rPr>
                                      <w:t xml:space="preserve"> de 2024. Este documento não substitui a publicação oficial das decisões e seus efeitos legais. </w:t>
                                    </w:r>
                                  </w:p>
                                </w:sdtContent>
                              </w:sdt>
                              <w:p w:rsidR="00E54BFA" w:rsidRDefault="00E54BF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87" o:spid="_x0000_s1032"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RD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MOkru4ZqjwX30I5OcPxOYVHuWYhPzOOsYI1x&#10;/uMjfqQGTD50EiUb8L/+dp/w2MKopaTG2Stp+LllXlCiv1ps7qvhxUUa1nwYTkfTKZ78sWp9fLBb&#10;swQsyxBXjeNZTPioe1F6MC+4JxbpWVQxy/HxksZeXMZ2JeCe4WKxyCCcT8fivX12PFGnKqWeWzUv&#10;zLuuMSP29AP0Y8pmJ/3ZYpOlhcU2glS5eVOi27R2BcDZzu3f7aG0PI7PGfW2Lee/AQ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Fll9EO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rsidR="00E54BFA" w:rsidRPr="00722556" w:rsidRDefault="00E54BFA"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823067">
                                <w:rPr>
                                  <w:sz w:val="24"/>
                                  <w:szCs w:val="24"/>
                                </w:rPr>
                                <w:t>Deze</w:t>
                              </w:r>
                              <w:r>
                                <w:rPr>
                                  <w:sz w:val="24"/>
                                  <w:szCs w:val="24"/>
                                </w:rPr>
                                <w:t>mbro</w:t>
                              </w:r>
                              <w:r w:rsidRPr="00722556">
                                <w:rPr>
                                  <w:sz w:val="24"/>
                                  <w:szCs w:val="24"/>
                                </w:rPr>
                                <w:t xml:space="preserve"> de 2024. Este documento não substitui a publicação oficial das decisões e seus efeitos legais. </w:t>
                              </w:r>
                            </w:p>
                          </w:sdtContent>
                        </w:sdt>
                        <w:p w:rsidR="00E54BFA" w:rsidRDefault="00E54BFA"/>
                      </w:txbxContent>
                    </v:textbox>
                    <w10:wrap anchorx="margin" anchory="margin"/>
                  </v:shape>
                </w:pict>
              </mc:Fallback>
            </mc:AlternateContent>
          </w:r>
          <w:r w:rsidR="002820DA" w:rsidRPr="00B15973">
            <w:rPr>
              <w:rFonts w:cstheme="minorHAnsi"/>
              <w:b/>
              <w:bCs/>
            </w:rPr>
            <w:br w:type="page"/>
          </w:r>
        </w:p>
      </w:sdtContent>
    </w:sdt>
    <w:p w:rsidR="00C474DA" w:rsidRDefault="00C474DA" w:rsidP="00C474DA">
      <w:pPr>
        <w:pStyle w:val="Corpodetexto"/>
        <w:rPr>
          <w:sz w:val="20"/>
        </w:rPr>
      </w:pPr>
    </w:p>
    <w:p w:rsidR="00C474DA" w:rsidRDefault="00D242A2" w:rsidP="00C474DA">
      <w:pPr>
        <w:pStyle w:val="Corpodetexto"/>
        <w:spacing w:before="170"/>
        <w:rPr>
          <w:sz w:val="20"/>
        </w:rPr>
      </w:pPr>
      <w:r w:rsidRPr="00D242A2">
        <w:rPr>
          <w:rFonts w:ascii="Arial" w:hAnsi="Arial" w:cs="Arial"/>
          <w:noProof/>
        </w:rPr>
        <mc:AlternateContent>
          <mc:Choice Requires="wps">
            <w:drawing>
              <wp:anchor distT="0" distB="0" distL="0" distR="0" simplePos="0" relativeHeight="251764736" behindDoc="0" locked="0" layoutInCell="1" allowOverlap="1" wp14:anchorId="12A82C9D" wp14:editId="58C42BF2">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B15973">
        <w:rPr>
          <w:rFonts w:cstheme="minorHAnsi"/>
          <w:noProof/>
        </w:rPr>
        <w:drawing>
          <wp:anchor distT="0" distB="0" distL="114300" distR="114300" simplePos="0" relativeHeight="251826176" behindDoc="1" locked="0" layoutInCell="1" allowOverlap="1" wp14:anchorId="2474EE7F" wp14:editId="34EE4E0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COMISSÃO</w:t>
      </w:r>
      <w:r w:rsidRPr="00D242A2">
        <w:rPr>
          <w:rFonts w:ascii="Arial" w:hAnsi="Arial" w:cs="Arial"/>
          <w:b/>
          <w:color w:val="373435"/>
          <w:spacing w:val="-2"/>
          <w:sz w:val="20"/>
        </w:rPr>
        <w:t xml:space="preserve"> </w:t>
      </w:r>
      <w:r w:rsidRPr="00D242A2">
        <w:rPr>
          <w:rFonts w:ascii="Arial" w:hAnsi="Arial" w:cs="Arial"/>
          <w:b/>
          <w:color w:val="373435"/>
          <w:sz w:val="20"/>
        </w:rPr>
        <w:t>DE</w:t>
      </w:r>
      <w:r w:rsidRPr="00D242A2">
        <w:rPr>
          <w:rFonts w:ascii="Arial" w:hAnsi="Arial" w:cs="Arial"/>
          <w:b/>
          <w:color w:val="373435"/>
          <w:spacing w:val="-2"/>
          <w:sz w:val="20"/>
        </w:rPr>
        <w:t xml:space="preserve"> </w:t>
      </w:r>
      <w:r w:rsidRPr="00D242A2">
        <w:rPr>
          <w:rFonts w:ascii="Arial" w:hAnsi="Arial" w:cs="Arial"/>
          <w:b/>
          <w:color w:val="373435"/>
          <w:sz w:val="20"/>
        </w:rPr>
        <w:t>REGIMENTO</w:t>
      </w:r>
      <w:r w:rsidRPr="00D242A2">
        <w:rPr>
          <w:rFonts w:ascii="Arial" w:hAnsi="Arial" w:cs="Arial"/>
          <w:b/>
          <w:color w:val="373435"/>
          <w:spacing w:val="-2"/>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JURISPRUDÊNCIA</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11"/>
          <w:sz w:val="20"/>
        </w:rPr>
        <w:t xml:space="preserve"> </w:t>
      </w:r>
      <w:proofErr w:type="spellStart"/>
      <w:r w:rsidRPr="00D242A2">
        <w:rPr>
          <w:rFonts w:ascii="Arial" w:hAnsi="Arial" w:cs="Arial"/>
          <w:color w:val="373435"/>
          <w:sz w:val="20"/>
        </w:rPr>
        <w:t>Waltânia</w:t>
      </w:r>
      <w:proofErr w:type="spellEnd"/>
      <w:r w:rsidRPr="00D242A2">
        <w:rPr>
          <w:rFonts w:ascii="Arial" w:hAnsi="Arial" w:cs="Arial"/>
          <w:color w:val="373435"/>
          <w:spacing w:val="-7"/>
          <w:sz w:val="20"/>
        </w:rPr>
        <w:t xml:space="preserve"> </w:t>
      </w:r>
      <w:r w:rsidRPr="00D242A2">
        <w:rPr>
          <w:rFonts w:ascii="Arial" w:hAnsi="Arial" w:cs="Arial"/>
          <w:color w:val="373435"/>
          <w:sz w:val="20"/>
        </w:rPr>
        <w:t>Maria</w:t>
      </w:r>
      <w:r w:rsidRPr="00D242A2">
        <w:rPr>
          <w:rFonts w:ascii="Arial" w:hAnsi="Arial" w:cs="Arial"/>
          <w:color w:val="373435"/>
          <w:spacing w:val="-7"/>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8"/>
          <w:sz w:val="20"/>
        </w:rPr>
        <w:t xml:space="preserve"> </w:t>
      </w:r>
      <w:r w:rsidRPr="00D242A2">
        <w:rPr>
          <w:rFonts w:ascii="Arial" w:hAnsi="Arial" w:cs="Arial"/>
          <w:color w:val="373435"/>
          <w:sz w:val="20"/>
        </w:rPr>
        <w:t>Sousa</w:t>
      </w:r>
      <w:r w:rsidRPr="00D242A2">
        <w:rPr>
          <w:rFonts w:ascii="Arial" w:hAnsi="Arial" w:cs="Arial"/>
          <w:color w:val="373435"/>
          <w:spacing w:val="-7"/>
          <w:sz w:val="20"/>
        </w:rPr>
        <w:t xml:space="preserve"> </w:t>
      </w:r>
      <w:r w:rsidRPr="00D242A2">
        <w:rPr>
          <w:rFonts w:ascii="Arial" w:hAnsi="Arial" w:cs="Arial"/>
          <w:color w:val="373435"/>
          <w:sz w:val="20"/>
        </w:rPr>
        <w:t>Leal</w:t>
      </w:r>
      <w:r w:rsidRPr="00D242A2">
        <w:rPr>
          <w:rFonts w:ascii="Arial" w:hAnsi="Arial" w:cs="Arial"/>
          <w:color w:val="373435"/>
          <w:spacing w:val="-14"/>
          <w:sz w:val="20"/>
        </w:rPr>
        <w:t xml:space="preserve"> </w:t>
      </w:r>
      <w:r w:rsidRPr="00D242A2">
        <w:rPr>
          <w:rFonts w:ascii="Arial" w:hAnsi="Arial" w:cs="Arial"/>
          <w:color w:val="373435"/>
          <w:spacing w:val="-2"/>
          <w:sz w:val="20"/>
        </w:rPr>
        <w:t>Alvarenga</w:t>
      </w:r>
    </w:p>
    <w:p w:rsidR="00C474DA" w:rsidRPr="00D242A2" w:rsidRDefault="00C474DA" w:rsidP="00C474DA">
      <w:pPr>
        <w:spacing w:before="107" w:line="350" w:lineRule="auto"/>
        <w:ind w:left="5438" w:right="829" w:firstLine="900"/>
        <w:jc w:val="right"/>
        <w:rPr>
          <w:rFonts w:ascii="Arial" w:hAnsi="Arial" w:cs="Arial"/>
          <w:sz w:val="20"/>
        </w:rPr>
      </w:pPr>
      <w:r w:rsidRPr="00D242A2">
        <w:rPr>
          <w:rFonts w:ascii="Arial" w:hAnsi="Arial" w:cs="Arial"/>
          <w:color w:val="373435"/>
          <w:sz w:val="20"/>
        </w:rPr>
        <w:t>Conselheira</w:t>
      </w:r>
      <w:r w:rsidRPr="00D242A2">
        <w:rPr>
          <w:rFonts w:ascii="Arial" w:hAnsi="Arial" w:cs="Arial"/>
          <w:color w:val="373435"/>
          <w:spacing w:val="-9"/>
          <w:sz w:val="20"/>
        </w:rPr>
        <w:t xml:space="preserve"> </w:t>
      </w:r>
      <w:r w:rsidRPr="00D242A2">
        <w:rPr>
          <w:rFonts w:ascii="Arial" w:hAnsi="Arial" w:cs="Arial"/>
          <w:color w:val="373435"/>
          <w:sz w:val="20"/>
        </w:rPr>
        <w:t>Flora</w:t>
      </w:r>
      <w:r w:rsidRPr="00D242A2">
        <w:rPr>
          <w:rFonts w:ascii="Arial" w:hAnsi="Arial" w:cs="Arial"/>
          <w:color w:val="373435"/>
          <w:spacing w:val="-9"/>
          <w:sz w:val="20"/>
        </w:rPr>
        <w:t xml:space="preserve"> </w:t>
      </w:r>
      <w:r w:rsidRPr="00D242A2">
        <w:rPr>
          <w:rFonts w:ascii="Arial" w:hAnsi="Arial" w:cs="Arial"/>
          <w:color w:val="373435"/>
          <w:sz w:val="20"/>
        </w:rPr>
        <w:t>Izabel</w:t>
      </w:r>
      <w:r w:rsidRPr="00D242A2">
        <w:rPr>
          <w:rFonts w:ascii="Arial" w:hAnsi="Arial" w:cs="Arial"/>
          <w:color w:val="373435"/>
          <w:spacing w:val="-9"/>
          <w:sz w:val="20"/>
        </w:rPr>
        <w:t xml:space="preserve"> </w:t>
      </w:r>
      <w:r w:rsidRPr="00D242A2">
        <w:rPr>
          <w:rFonts w:ascii="Arial" w:hAnsi="Arial" w:cs="Arial"/>
          <w:color w:val="373435"/>
          <w:sz w:val="20"/>
        </w:rPr>
        <w:t>Nobre</w:t>
      </w:r>
      <w:r w:rsidRPr="00D242A2">
        <w:rPr>
          <w:rFonts w:ascii="Arial" w:hAnsi="Arial" w:cs="Arial"/>
          <w:color w:val="373435"/>
          <w:spacing w:val="-9"/>
          <w:sz w:val="20"/>
        </w:rPr>
        <w:t xml:space="preserve"> </w:t>
      </w:r>
      <w:r w:rsidRPr="00D242A2">
        <w:rPr>
          <w:rFonts w:ascii="Arial" w:hAnsi="Arial" w:cs="Arial"/>
          <w:color w:val="373435"/>
          <w:sz w:val="20"/>
        </w:rPr>
        <w:t>Rodrigues Conselheira</w:t>
      </w:r>
      <w:r w:rsidRPr="00D242A2">
        <w:rPr>
          <w:rFonts w:ascii="Arial" w:hAnsi="Arial" w:cs="Arial"/>
          <w:color w:val="373435"/>
          <w:spacing w:val="-12"/>
          <w:sz w:val="20"/>
        </w:rPr>
        <w:t xml:space="preserve"> </w:t>
      </w:r>
      <w:r w:rsidRPr="00D242A2">
        <w:rPr>
          <w:rFonts w:ascii="Arial" w:hAnsi="Arial" w:cs="Arial"/>
          <w:color w:val="373435"/>
          <w:sz w:val="20"/>
        </w:rPr>
        <w:t>Lilian</w:t>
      </w:r>
      <w:r w:rsidRPr="00D242A2">
        <w:rPr>
          <w:rFonts w:ascii="Arial" w:hAnsi="Arial" w:cs="Arial"/>
          <w:color w:val="373435"/>
          <w:spacing w:val="-8"/>
          <w:sz w:val="20"/>
        </w:rPr>
        <w:t xml:space="preserve"> </w:t>
      </w:r>
      <w:r w:rsidRPr="00D242A2">
        <w:rPr>
          <w:rFonts w:ascii="Arial" w:hAnsi="Arial" w:cs="Arial"/>
          <w:color w:val="373435"/>
          <w:sz w:val="20"/>
        </w:rPr>
        <w:t>de</w:t>
      </w:r>
      <w:r w:rsidRPr="00D242A2">
        <w:rPr>
          <w:rFonts w:ascii="Arial" w:hAnsi="Arial" w:cs="Arial"/>
          <w:color w:val="373435"/>
          <w:spacing w:val="-14"/>
          <w:sz w:val="20"/>
        </w:rPr>
        <w:t xml:space="preserve"> </w:t>
      </w:r>
      <w:r w:rsidRPr="00D242A2">
        <w:rPr>
          <w:rFonts w:ascii="Arial" w:hAnsi="Arial" w:cs="Arial"/>
          <w:color w:val="373435"/>
          <w:sz w:val="20"/>
        </w:rPr>
        <w:t>Almeida</w:t>
      </w:r>
      <w:r w:rsidRPr="00D242A2">
        <w:rPr>
          <w:rFonts w:ascii="Arial" w:hAnsi="Arial" w:cs="Arial"/>
          <w:color w:val="373435"/>
          <w:spacing w:val="-8"/>
          <w:sz w:val="20"/>
        </w:rPr>
        <w:t xml:space="preserve"> </w:t>
      </w:r>
      <w:r w:rsidRPr="00D242A2">
        <w:rPr>
          <w:rFonts w:ascii="Arial" w:hAnsi="Arial" w:cs="Arial"/>
          <w:color w:val="373435"/>
          <w:sz w:val="20"/>
        </w:rPr>
        <w:t>Veloso</w:t>
      </w:r>
      <w:r w:rsidRPr="00D242A2">
        <w:rPr>
          <w:rFonts w:ascii="Arial" w:hAnsi="Arial" w:cs="Arial"/>
          <w:color w:val="373435"/>
          <w:spacing w:val="-8"/>
          <w:sz w:val="20"/>
        </w:rPr>
        <w:t xml:space="preserve"> </w:t>
      </w:r>
      <w:r w:rsidRPr="00D242A2">
        <w:rPr>
          <w:rFonts w:ascii="Arial" w:hAnsi="Arial" w:cs="Arial"/>
          <w:color w:val="373435"/>
          <w:sz w:val="20"/>
        </w:rPr>
        <w:t>Nunes</w:t>
      </w:r>
      <w:r w:rsidRPr="00D242A2">
        <w:rPr>
          <w:rFonts w:ascii="Arial" w:hAnsi="Arial" w:cs="Arial"/>
          <w:color w:val="373435"/>
          <w:spacing w:val="-8"/>
          <w:sz w:val="20"/>
        </w:rPr>
        <w:t xml:space="preserve"> </w:t>
      </w:r>
      <w:r w:rsidRPr="00D242A2">
        <w:rPr>
          <w:rFonts w:ascii="Arial" w:hAnsi="Arial" w:cs="Arial"/>
          <w:color w:val="373435"/>
          <w:spacing w:val="-2"/>
          <w:sz w:val="20"/>
        </w:rPr>
        <w:t>Martins</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PROCURADOR</w:t>
      </w:r>
      <w:r w:rsidRPr="00D242A2">
        <w:rPr>
          <w:rFonts w:ascii="Arial" w:hAnsi="Arial" w:cs="Arial"/>
          <w:b/>
          <w:color w:val="373435"/>
          <w:spacing w:val="-6"/>
          <w:sz w:val="20"/>
        </w:rPr>
        <w:t xml:space="preserve"> </w:t>
      </w:r>
      <w:r w:rsidRPr="00D242A2">
        <w:rPr>
          <w:rFonts w:ascii="Arial" w:hAnsi="Arial" w:cs="Arial"/>
          <w:b/>
          <w:color w:val="373435"/>
          <w:sz w:val="20"/>
        </w:rPr>
        <w:t>GERAL</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6"/>
          <w:sz w:val="20"/>
        </w:rPr>
        <w:t xml:space="preserve"> </w:t>
      </w:r>
      <w:r w:rsidRPr="00D242A2">
        <w:rPr>
          <w:rFonts w:ascii="Arial" w:hAnsi="Arial" w:cs="Arial"/>
          <w:b/>
          <w:color w:val="373435"/>
          <w:spacing w:val="-2"/>
          <w:sz w:val="20"/>
        </w:rPr>
        <w:t>CONTAS</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Plínio Valente Ramos Neto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 xml:space="preserve">CONSELHEIRO </w:t>
      </w:r>
      <w:r w:rsidRPr="00D242A2">
        <w:rPr>
          <w:rFonts w:ascii="Arial" w:hAnsi="Arial" w:cs="Arial"/>
          <w:b/>
          <w:color w:val="373435"/>
          <w:spacing w:val="-2"/>
          <w:sz w:val="20"/>
        </w:rPr>
        <w:t>SUBSTITUTO</w:t>
      </w:r>
    </w:p>
    <w:p w:rsidR="00C474DA" w:rsidRPr="00D242A2" w:rsidRDefault="00C474DA" w:rsidP="00C474DA">
      <w:pPr>
        <w:spacing w:before="107"/>
        <w:ind w:right="829"/>
        <w:jc w:val="right"/>
        <w:rPr>
          <w:rFonts w:ascii="Arial" w:hAnsi="Arial" w:cs="Arial"/>
          <w:sz w:val="20"/>
        </w:rPr>
      </w:pPr>
      <w:proofErr w:type="spellStart"/>
      <w:r w:rsidRPr="00D242A2">
        <w:rPr>
          <w:rFonts w:ascii="Arial" w:hAnsi="Arial" w:cs="Arial"/>
          <w:color w:val="373435"/>
          <w:sz w:val="20"/>
        </w:rPr>
        <w:t>Jaylson</w:t>
      </w:r>
      <w:proofErr w:type="spellEnd"/>
      <w:r w:rsidRPr="00D242A2">
        <w:rPr>
          <w:rFonts w:ascii="Arial" w:hAnsi="Arial" w:cs="Arial"/>
          <w:color w:val="373435"/>
          <w:spacing w:val="-7"/>
          <w:sz w:val="20"/>
        </w:rPr>
        <w:t xml:space="preserve"> </w:t>
      </w:r>
      <w:proofErr w:type="spellStart"/>
      <w:r w:rsidRPr="00D242A2">
        <w:rPr>
          <w:rFonts w:ascii="Arial" w:hAnsi="Arial" w:cs="Arial"/>
          <w:color w:val="373435"/>
          <w:sz w:val="20"/>
        </w:rPr>
        <w:t>Fabianh</w:t>
      </w:r>
      <w:proofErr w:type="spellEnd"/>
      <w:r w:rsidRPr="00D242A2">
        <w:rPr>
          <w:rFonts w:ascii="Arial" w:hAnsi="Arial" w:cs="Arial"/>
          <w:color w:val="373435"/>
          <w:spacing w:val="-6"/>
          <w:sz w:val="20"/>
        </w:rPr>
        <w:t xml:space="preserve"> </w:t>
      </w:r>
      <w:r w:rsidRPr="00D242A2">
        <w:rPr>
          <w:rFonts w:ascii="Arial" w:hAnsi="Arial" w:cs="Arial"/>
          <w:color w:val="373435"/>
          <w:sz w:val="20"/>
        </w:rPr>
        <w:t>Lopes</w:t>
      </w:r>
      <w:r w:rsidRPr="00D242A2">
        <w:rPr>
          <w:rFonts w:ascii="Arial" w:hAnsi="Arial" w:cs="Arial"/>
          <w:color w:val="373435"/>
          <w:spacing w:val="-7"/>
          <w:sz w:val="20"/>
        </w:rPr>
        <w:t xml:space="preserve"> </w:t>
      </w:r>
      <w:r w:rsidRPr="00D242A2">
        <w:rPr>
          <w:rFonts w:ascii="Arial" w:hAnsi="Arial" w:cs="Arial"/>
          <w:color w:val="373435"/>
          <w:spacing w:val="-2"/>
          <w:sz w:val="20"/>
        </w:rPr>
        <w:t>Campelo</w:t>
      </w:r>
    </w:p>
    <w:p w:rsidR="00C474DA" w:rsidRPr="00D242A2" w:rsidRDefault="00C474DA" w:rsidP="00C474DA">
      <w:pPr>
        <w:pStyle w:val="Corpodetexto"/>
        <w:spacing w:before="213"/>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noProof/>
          <w:lang w:eastAsia="pt-BR"/>
        </w:rPr>
        <mc:AlternateContent>
          <mc:Choice Requires="wps">
            <w:drawing>
              <wp:anchor distT="0" distB="0" distL="0" distR="0" simplePos="0" relativeHeight="251763712" behindDoc="0" locked="0" layoutInCell="1" allowOverlap="1" wp14:anchorId="2483AC84" wp14:editId="6A7E0C1B">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D242A2">
        <w:rPr>
          <w:rFonts w:ascii="Arial" w:hAnsi="Arial" w:cs="Arial"/>
          <w:b/>
          <w:color w:val="373435"/>
          <w:sz w:val="20"/>
        </w:rPr>
        <w:t>AUDITOR</w:t>
      </w:r>
      <w:r w:rsidRPr="00D242A2">
        <w:rPr>
          <w:rFonts w:ascii="Arial" w:hAnsi="Arial" w:cs="Arial"/>
          <w:b/>
          <w:color w:val="373435"/>
          <w:spacing w:val="-10"/>
          <w:sz w:val="20"/>
        </w:rPr>
        <w:t xml:space="preserve"> </w:t>
      </w:r>
      <w:r w:rsidRPr="00D242A2">
        <w:rPr>
          <w:rFonts w:ascii="Arial" w:hAnsi="Arial" w:cs="Arial"/>
          <w:b/>
          <w:color w:val="373435"/>
          <w:sz w:val="20"/>
        </w:rPr>
        <w:t>DE</w:t>
      </w:r>
      <w:r w:rsidRPr="00D242A2">
        <w:rPr>
          <w:rFonts w:ascii="Arial" w:hAnsi="Arial" w:cs="Arial"/>
          <w:b/>
          <w:color w:val="373435"/>
          <w:spacing w:val="-10"/>
          <w:sz w:val="20"/>
        </w:rPr>
        <w:t xml:space="preserve"> </w:t>
      </w:r>
      <w:r w:rsidRPr="00D242A2">
        <w:rPr>
          <w:rFonts w:ascii="Arial" w:hAnsi="Arial" w:cs="Arial"/>
          <w:b/>
          <w:color w:val="373435"/>
          <w:sz w:val="20"/>
        </w:rPr>
        <w:t>CONTROLE</w:t>
      </w:r>
      <w:r w:rsidRPr="00D242A2">
        <w:rPr>
          <w:rFonts w:ascii="Arial" w:hAnsi="Arial" w:cs="Arial"/>
          <w:b/>
          <w:color w:val="373435"/>
          <w:spacing w:val="-9"/>
          <w:sz w:val="20"/>
        </w:rPr>
        <w:t xml:space="preserve"> </w:t>
      </w:r>
      <w:r w:rsidRPr="00D242A2">
        <w:rPr>
          <w:rFonts w:ascii="Arial" w:hAnsi="Arial" w:cs="Arial"/>
          <w:b/>
          <w:color w:val="373435"/>
          <w:spacing w:val="-2"/>
          <w:sz w:val="20"/>
        </w:rPr>
        <w:t>EXTERNO</w:t>
      </w:r>
    </w:p>
    <w:p w:rsidR="00C474DA" w:rsidRPr="00D242A2" w:rsidRDefault="00C474DA" w:rsidP="00C474DA">
      <w:pPr>
        <w:spacing w:before="107" w:line="350" w:lineRule="auto"/>
        <w:ind w:left="7606" w:right="829" w:hanging="79"/>
        <w:jc w:val="right"/>
        <w:rPr>
          <w:rFonts w:ascii="Arial" w:hAnsi="Arial" w:cs="Arial"/>
          <w:sz w:val="20"/>
        </w:rPr>
      </w:pPr>
      <w:r w:rsidRPr="00D242A2">
        <w:rPr>
          <w:rFonts w:ascii="Arial" w:hAnsi="Arial" w:cs="Arial"/>
          <w:color w:val="373435"/>
          <w:sz w:val="20"/>
        </w:rPr>
        <w:t>Arthur Rosa Ribeiro Cunha Aline</w:t>
      </w:r>
      <w:r w:rsidRPr="00D242A2">
        <w:rPr>
          <w:rFonts w:ascii="Arial" w:hAnsi="Arial" w:cs="Arial"/>
          <w:color w:val="373435"/>
          <w:spacing w:val="-5"/>
          <w:sz w:val="20"/>
        </w:rPr>
        <w:t xml:space="preserve"> </w:t>
      </w:r>
      <w:r w:rsidRPr="00D242A2">
        <w:rPr>
          <w:rFonts w:ascii="Arial" w:hAnsi="Arial" w:cs="Arial"/>
          <w:color w:val="373435"/>
          <w:sz w:val="20"/>
        </w:rPr>
        <w:t>de</w:t>
      </w:r>
      <w:r w:rsidRPr="00D242A2">
        <w:rPr>
          <w:rFonts w:ascii="Arial" w:hAnsi="Arial" w:cs="Arial"/>
          <w:color w:val="373435"/>
          <w:spacing w:val="-5"/>
          <w:sz w:val="20"/>
        </w:rPr>
        <w:t xml:space="preserve"> </w:t>
      </w:r>
      <w:r w:rsidRPr="00D242A2">
        <w:rPr>
          <w:rFonts w:ascii="Arial" w:hAnsi="Arial" w:cs="Arial"/>
          <w:color w:val="373435"/>
          <w:sz w:val="20"/>
        </w:rPr>
        <w:t>Oliveira</w:t>
      </w:r>
      <w:r w:rsidRPr="00D242A2">
        <w:rPr>
          <w:rFonts w:ascii="Arial" w:hAnsi="Arial" w:cs="Arial"/>
          <w:color w:val="373435"/>
          <w:spacing w:val="-4"/>
          <w:sz w:val="20"/>
        </w:rPr>
        <w:t xml:space="preserve"> </w:t>
      </w:r>
      <w:proofErr w:type="spellStart"/>
      <w:r w:rsidRPr="00D242A2">
        <w:rPr>
          <w:rFonts w:ascii="Arial" w:hAnsi="Arial" w:cs="Arial"/>
          <w:color w:val="373435"/>
          <w:sz w:val="20"/>
        </w:rPr>
        <w:t>Pierot</w:t>
      </w:r>
      <w:proofErr w:type="spellEnd"/>
      <w:r w:rsidRPr="00D242A2">
        <w:rPr>
          <w:rFonts w:ascii="Arial" w:hAnsi="Arial" w:cs="Arial"/>
          <w:color w:val="373435"/>
          <w:spacing w:val="-5"/>
          <w:sz w:val="20"/>
        </w:rPr>
        <w:t xml:space="preserve"> </w:t>
      </w:r>
      <w:r w:rsidRPr="00D242A2">
        <w:rPr>
          <w:rFonts w:ascii="Arial" w:hAnsi="Arial" w:cs="Arial"/>
          <w:color w:val="373435"/>
          <w:spacing w:val="-4"/>
          <w:sz w:val="20"/>
        </w:rPr>
        <w:t>Leal</w:t>
      </w:r>
    </w:p>
    <w:p w:rsidR="00C474DA" w:rsidRPr="00D242A2" w:rsidRDefault="00C474DA" w:rsidP="00C474DA">
      <w:pPr>
        <w:pStyle w:val="Corpodetexto"/>
        <w:spacing w:before="108"/>
        <w:rPr>
          <w:rFonts w:ascii="Arial" w:hAnsi="Arial" w:cs="Arial"/>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COORDENAÇÃO</w:t>
      </w:r>
      <w:r w:rsidRPr="00D242A2">
        <w:rPr>
          <w:rFonts w:ascii="Arial" w:hAnsi="Arial" w:cs="Arial"/>
          <w:b/>
          <w:color w:val="373435"/>
          <w:spacing w:val="-10"/>
          <w:sz w:val="20"/>
        </w:rPr>
        <w:t xml:space="preserve"> </w:t>
      </w:r>
      <w:r w:rsidRPr="00D242A2">
        <w:rPr>
          <w:rFonts w:ascii="Arial" w:hAnsi="Arial" w:cs="Arial"/>
          <w:b/>
          <w:color w:val="373435"/>
          <w:sz w:val="20"/>
        </w:rPr>
        <w:t>E</w:t>
      </w:r>
      <w:r w:rsidRPr="00D242A2">
        <w:rPr>
          <w:rFonts w:ascii="Arial" w:hAnsi="Arial" w:cs="Arial"/>
          <w:b/>
          <w:color w:val="373435"/>
          <w:spacing w:val="-9"/>
          <w:sz w:val="20"/>
        </w:rPr>
        <w:t xml:space="preserve"> </w:t>
      </w:r>
      <w:r w:rsidRPr="00D242A2">
        <w:rPr>
          <w:rFonts w:ascii="Arial" w:hAnsi="Arial" w:cs="Arial"/>
          <w:b/>
          <w:color w:val="373435"/>
          <w:spacing w:val="-2"/>
          <w:sz w:val="20"/>
        </w:rPr>
        <w:t>ELABORAÇÃO</w:t>
      </w:r>
    </w:p>
    <w:p w:rsidR="00C474DA" w:rsidRPr="00D242A2" w:rsidRDefault="00C474DA" w:rsidP="00C474DA">
      <w:pPr>
        <w:spacing w:before="107"/>
        <w:ind w:right="830"/>
        <w:jc w:val="right"/>
        <w:rPr>
          <w:rFonts w:ascii="Arial" w:hAnsi="Arial" w:cs="Arial"/>
          <w:sz w:val="20"/>
        </w:rPr>
      </w:pPr>
      <w:proofErr w:type="spellStart"/>
      <w:r w:rsidRPr="00D242A2">
        <w:rPr>
          <w:rFonts w:ascii="Arial" w:hAnsi="Arial" w:cs="Arial"/>
          <w:color w:val="373435"/>
          <w:sz w:val="20"/>
        </w:rPr>
        <w:t>Yngrid</w:t>
      </w:r>
      <w:proofErr w:type="spellEnd"/>
      <w:r w:rsidRPr="00D242A2">
        <w:rPr>
          <w:rFonts w:ascii="Arial" w:hAnsi="Arial" w:cs="Arial"/>
          <w:color w:val="373435"/>
          <w:spacing w:val="-7"/>
          <w:sz w:val="20"/>
        </w:rPr>
        <w:t xml:space="preserve"> </w:t>
      </w:r>
      <w:r w:rsidRPr="00D242A2">
        <w:rPr>
          <w:rFonts w:ascii="Arial" w:hAnsi="Arial" w:cs="Arial"/>
          <w:color w:val="373435"/>
          <w:sz w:val="20"/>
        </w:rPr>
        <w:t>Fernandes</w:t>
      </w:r>
      <w:r w:rsidRPr="00D242A2">
        <w:rPr>
          <w:rFonts w:ascii="Arial" w:hAnsi="Arial" w:cs="Arial"/>
          <w:color w:val="373435"/>
          <w:spacing w:val="-6"/>
          <w:sz w:val="20"/>
        </w:rPr>
        <w:t xml:space="preserve"> </w:t>
      </w:r>
      <w:r w:rsidRPr="00D242A2">
        <w:rPr>
          <w:rFonts w:ascii="Arial" w:hAnsi="Arial" w:cs="Arial"/>
          <w:color w:val="373435"/>
          <w:sz w:val="20"/>
        </w:rPr>
        <w:t>Nogueira</w:t>
      </w:r>
      <w:r w:rsidRPr="00D242A2">
        <w:rPr>
          <w:rFonts w:ascii="Arial" w:hAnsi="Arial" w:cs="Arial"/>
          <w:color w:val="373435"/>
          <w:spacing w:val="-7"/>
          <w:sz w:val="20"/>
        </w:rPr>
        <w:t xml:space="preserve"> </w:t>
      </w:r>
      <w:r w:rsidRPr="00D242A2">
        <w:rPr>
          <w:rFonts w:ascii="Arial" w:hAnsi="Arial" w:cs="Arial"/>
          <w:color w:val="373435"/>
          <w:sz w:val="20"/>
        </w:rPr>
        <w:t>de</w:t>
      </w:r>
      <w:r w:rsidRPr="00D242A2">
        <w:rPr>
          <w:rFonts w:ascii="Arial" w:hAnsi="Arial" w:cs="Arial"/>
          <w:color w:val="373435"/>
          <w:spacing w:val="-6"/>
          <w:sz w:val="20"/>
        </w:rPr>
        <w:t xml:space="preserve"> </w:t>
      </w:r>
      <w:r w:rsidRPr="00D242A2">
        <w:rPr>
          <w:rFonts w:ascii="Arial" w:hAnsi="Arial" w:cs="Arial"/>
          <w:color w:val="373435"/>
          <w:spacing w:val="-2"/>
          <w:sz w:val="20"/>
        </w:rPr>
        <w:t>Sousa</w:t>
      </w:r>
    </w:p>
    <w:p w:rsidR="00C474DA" w:rsidRPr="00D242A2" w:rsidRDefault="00C474DA" w:rsidP="00C474DA">
      <w:pPr>
        <w:spacing w:before="98"/>
        <w:ind w:right="829"/>
        <w:jc w:val="right"/>
        <w:rPr>
          <w:rFonts w:ascii="Arial" w:hAnsi="Arial" w:cs="Arial"/>
          <w:i/>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11"/>
          <w:sz w:val="18"/>
        </w:rPr>
        <w:t xml:space="preserve"> </w:t>
      </w:r>
      <w:r w:rsidRPr="00D242A2">
        <w:rPr>
          <w:rFonts w:ascii="Arial" w:hAnsi="Arial" w:cs="Arial"/>
          <w:i/>
          <w:color w:val="373435"/>
          <w:spacing w:val="-2"/>
          <w:sz w:val="18"/>
        </w:rPr>
        <w:t>Administração</w:t>
      </w:r>
    </w:p>
    <w:p w:rsidR="00C474DA" w:rsidRPr="00D242A2" w:rsidRDefault="00C474DA" w:rsidP="00C474DA">
      <w:pPr>
        <w:pStyle w:val="Corpodetexto"/>
        <w:spacing w:before="201"/>
        <w:rPr>
          <w:rFonts w:ascii="Arial" w:hAnsi="Arial" w:cs="Arial"/>
          <w:i/>
          <w:sz w:val="18"/>
        </w:rPr>
      </w:pPr>
    </w:p>
    <w:p w:rsidR="00C474DA" w:rsidRPr="00D242A2" w:rsidRDefault="00C474DA" w:rsidP="00C474DA">
      <w:pPr>
        <w:ind w:right="829"/>
        <w:jc w:val="right"/>
        <w:rPr>
          <w:rFonts w:ascii="Arial" w:hAnsi="Arial" w:cs="Arial"/>
          <w:sz w:val="20"/>
        </w:rPr>
      </w:pPr>
      <w:proofErr w:type="spellStart"/>
      <w:r w:rsidRPr="00D242A2">
        <w:rPr>
          <w:rFonts w:ascii="Arial" w:hAnsi="Arial" w:cs="Arial"/>
          <w:color w:val="373435"/>
          <w:sz w:val="20"/>
        </w:rPr>
        <w:t>Elayny</w:t>
      </w:r>
      <w:proofErr w:type="spellEnd"/>
      <w:r w:rsidRPr="00D242A2">
        <w:rPr>
          <w:rFonts w:ascii="Arial" w:hAnsi="Arial" w:cs="Arial"/>
          <w:color w:val="373435"/>
          <w:spacing w:val="-9"/>
          <w:sz w:val="20"/>
        </w:rPr>
        <w:t xml:space="preserve"> </w:t>
      </w:r>
      <w:proofErr w:type="spellStart"/>
      <w:r w:rsidRPr="00D242A2">
        <w:rPr>
          <w:rFonts w:ascii="Arial" w:hAnsi="Arial" w:cs="Arial"/>
          <w:color w:val="373435"/>
          <w:sz w:val="20"/>
        </w:rPr>
        <w:t>Carollyny</w:t>
      </w:r>
      <w:proofErr w:type="spellEnd"/>
      <w:r w:rsidRPr="00D242A2">
        <w:rPr>
          <w:rFonts w:ascii="Arial" w:hAnsi="Arial" w:cs="Arial"/>
          <w:color w:val="373435"/>
          <w:spacing w:val="-7"/>
          <w:sz w:val="20"/>
        </w:rPr>
        <w:t xml:space="preserve"> </w:t>
      </w:r>
      <w:r w:rsidRPr="00D242A2">
        <w:rPr>
          <w:rFonts w:ascii="Arial" w:hAnsi="Arial" w:cs="Arial"/>
          <w:color w:val="373435"/>
          <w:sz w:val="20"/>
        </w:rPr>
        <w:t>Sousa</w:t>
      </w:r>
      <w:r w:rsidRPr="00D242A2">
        <w:rPr>
          <w:rFonts w:ascii="Arial" w:hAnsi="Arial" w:cs="Arial"/>
          <w:color w:val="373435"/>
          <w:spacing w:val="-6"/>
          <w:sz w:val="20"/>
        </w:rPr>
        <w:t xml:space="preserve"> </w:t>
      </w:r>
      <w:r w:rsidRPr="00D242A2">
        <w:rPr>
          <w:rFonts w:ascii="Arial" w:hAnsi="Arial" w:cs="Arial"/>
          <w:color w:val="373435"/>
          <w:spacing w:val="-2"/>
          <w:sz w:val="20"/>
        </w:rPr>
        <w:t>Pereira</w:t>
      </w:r>
    </w:p>
    <w:p w:rsidR="00C474DA" w:rsidRDefault="00C474DA" w:rsidP="00EB1B4D">
      <w:pPr>
        <w:spacing w:before="98" w:after="0"/>
        <w:ind w:right="829"/>
        <w:jc w:val="right"/>
        <w:rPr>
          <w:rFonts w:ascii="Arial" w:hAnsi="Arial" w:cs="Arial"/>
          <w:i/>
          <w:color w:val="373435"/>
          <w:spacing w:val="-2"/>
          <w:sz w:val="18"/>
        </w:rPr>
      </w:pPr>
      <w:r w:rsidRPr="00D242A2">
        <w:rPr>
          <w:rFonts w:ascii="Arial" w:hAnsi="Arial" w:cs="Arial"/>
          <w:i/>
          <w:color w:val="373435"/>
          <w:sz w:val="18"/>
        </w:rPr>
        <w:t>Assistente</w:t>
      </w:r>
      <w:r w:rsidRPr="00D242A2">
        <w:rPr>
          <w:rFonts w:ascii="Arial" w:hAnsi="Arial" w:cs="Arial"/>
          <w:i/>
          <w:color w:val="373435"/>
          <w:spacing w:val="-7"/>
          <w:sz w:val="18"/>
        </w:rPr>
        <w:t xml:space="preserve"> </w:t>
      </w:r>
      <w:r w:rsidRPr="00D242A2">
        <w:rPr>
          <w:rFonts w:ascii="Arial" w:hAnsi="Arial" w:cs="Arial"/>
          <w:i/>
          <w:color w:val="373435"/>
          <w:sz w:val="18"/>
        </w:rPr>
        <w:t>de</w:t>
      </w:r>
      <w:r w:rsidRPr="00D242A2">
        <w:rPr>
          <w:rFonts w:ascii="Arial" w:hAnsi="Arial" w:cs="Arial"/>
          <w:i/>
          <w:color w:val="373435"/>
          <w:spacing w:val="-5"/>
          <w:sz w:val="18"/>
        </w:rPr>
        <w:t xml:space="preserve"> </w:t>
      </w:r>
      <w:r w:rsidRPr="00D242A2">
        <w:rPr>
          <w:rFonts w:ascii="Arial" w:hAnsi="Arial" w:cs="Arial"/>
          <w:i/>
          <w:color w:val="373435"/>
          <w:sz w:val="18"/>
        </w:rPr>
        <w:t>Controle</w:t>
      </w:r>
      <w:r w:rsidRPr="00D242A2">
        <w:rPr>
          <w:rFonts w:ascii="Arial" w:hAnsi="Arial" w:cs="Arial"/>
          <w:i/>
          <w:color w:val="373435"/>
          <w:spacing w:val="-6"/>
          <w:sz w:val="18"/>
        </w:rPr>
        <w:t xml:space="preserve"> </w:t>
      </w:r>
      <w:r w:rsidRPr="00D242A2">
        <w:rPr>
          <w:rFonts w:ascii="Arial" w:hAnsi="Arial" w:cs="Arial"/>
          <w:i/>
          <w:color w:val="373435"/>
          <w:spacing w:val="-2"/>
          <w:sz w:val="18"/>
        </w:rPr>
        <w:t>Externo</w:t>
      </w:r>
    </w:p>
    <w:p w:rsidR="00F175DC" w:rsidRDefault="00F175DC" w:rsidP="00EB1B4D">
      <w:pPr>
        <w:spacing w:before="98" w:after="0"/>
        <w:ind w:right="829"/>
        <w:jc w:val="right"/>
        <w:rPr>
          <w:rFonts w:ascii="Arial" w:hAnsi="Arial" w:cs="Arial"/>
          <w:i/>
          <w:color w:val="373435"/>
          <w:spacing w:val="-2"/>
          <w:sz w:val="18"/>
        </w:rPr>
      </w:pPr>
    </w:p>
    <w:p w:rsidR="00F175DC" w:rsidRDefault="00F175DC" w:rsidP="00C474DA">
      <w:pPr>
        <w:spacing w:before="98"/>
        <w:ind w:right="829"/>
        <w:jc w:val="right"/>
        <w:rPr>
          <w:rFonts w:ascii="Arial" w:hAnsi="Arial" w:cs="Arial"/>
          <w:color w:val="373435"/>
          <w:spacing w:val="-2"/>
          <w:sz w:val="20"/>
        </w:rPr>
      </w:pPr>
      <w:r w:rsidRPr="00F175DC">
        <w:rPr>
          <w:rFonts w:ascii="Arial" w:hAnsi="Arial" w:cs="Arial"/>
          <w:color w:val="373435"/>
          <w:spacing w:val="-2"/>
          <w:sz w:val="20"/>
        </w:rPr>
        <w:t>João Emanuel Duarte Sousa Braz</w:t>
      </w:r>
    </w:p>
    <w:p w:rsidR="00C474DA" w:rsidRPr="00F175DC" w:rsidRDefault="00F175DC" w:rsidP="00F175DC">
      <w:pPr>
        <w:spacing w:before="98"/>
        <w:ind w:right="829"/>
        <w:jc w:val="right"/>
        <w:rPr>
          <w:rFonts w:ascii="Arial" w:hAnsi="Arial" w:cs="Arial"/>
          <w:i/>
          <w:sz w:val="16"/>
        </w:rPr>
      </w:pPr>
      <w:r w:rsidRPr="00F175DC">
        <w:rPr>
          <w:rFonts w:ascii="Arial" w:hAnsi="Arial" w:cs="Arial"/>
          <w:i/>
          <w:color w:val="373435"/>
          <w:spacing w:val="-2"/>
          <w:sz w:val="18"/>
        </w:rPr>
        <w:t>Estagiário</w:t>
      </w:r>
    </w:p>
    <w:p w:rsidR="00C474DA" w:rsidRPr="00D242A2" w:rsidRDefault="00C474DA" w:rsidP="00C474DA">
      <w:pPr>
        <w:pStyle w:val="Corpodetexto"/>
        <w:spacing w:before="200"/>
        <w:rPr>
          <w:rFonts w:ascii="Arial" w:hAnsi="Arial" w:cs="Arial"/>
          <w:i/>
          <w:sz w:val="18"/>
        </w:rPr>
      </w:pPr>
    </w:p>
    <w:p w:rsidR="00C474DA" w:rsidRPr="00D242A2" w:rsidRDefault="00C474DA" w:rsidP="00C474DA">
      <w:pPr>
        <w:ind w:right="829"/>
        <w:jc w:val="right"/>
        <w:rPr>
          <w:rFonts w:ascii="Arial" w:hAnsi="Arial" w:cs="Arial"/>
          <w:b/>
          <w:sz w:val="20"/>
        </w:rPr>
      </w:pPr>
      <w:r w:rsidRPr="00D242A2">
        <w:rPr>
          <w:rFonts w:ascii="Arial" w:hAnsi="Arial" w:cs="Arial"/>
          <w:b/>
          <w:color w:val="373435"/>
          <w:spacing w:val="-2"/>
          <w:sz w:val="20"/>
        </w:rPr>
        <w:t>SUPERVISÃO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Larissa</w:t>
      </w:r>
      <w:r w:rsidRPr="00D242A2">
        <w:rPr>
          <w:rFonts w:ascii="Arial" w:hAnsi="Arial" w:cs="Arial"/>
          <w:color w:val="373435"/>
          <w:spacing w:val="-5"/>
          <w:sz w:val="20"/>
        </w:rPr>
        <w:t xml:space="preserve"> </w:t>
      </w:r>
      <w:r w:rsidRPr="00D242A2">
        <w:rPr>
          <w:rFonts w:ascii="Arial" w:hAnsi="Arial" w:cs="Arial"/>
          <w:color w:val="373435"/>
          <w:sz w:val="20"/>
        </w:rPr>
        <w:t>Gomes</w:t>
      </w:r>
      <w:r w:rsidRPr="00D242A2">
        <w:rPr>
          <w:rFonts w:ascii="Arial" w:hAnsi="Arial" w:cs="Arial"/>
          <w:color w:val="373435"/>
          <w:spacing w:val="-4"/>
          <w:sz w:val="20"/>
        </w:rPr>
        <w:t xml:space="preserve"> </w:t>
      </w:r>
      <w:r w:rsidRPr="00D242A2">
        <w:rPr>
          <w:rFonts w:ascii="Arial" w:hAnsi="Arial" w:cs="Arial"/>
          <w:color w:val="373435"/>
          <w:sz w:val="20"/>
        </w:rPr>
        <w:t>de</w:t>
      </w:r>
      <w:r w:rsidRPr="00D242A2">
        <w:rPr>
          <w:rFonts w:ascii="Arial" w:hAnsi="Arial" w:cs="Arial"/>
          <w:color w:val="373435"/>
          <w:spacing w:val="-4"/>
          <w:sz w:val="20"/>
        </w:rPr>
        <w:t xml:space="preserve"> </w:t>
      </w:r>
      <w:r w:rsidRPr="00D242A2">
        <w:rPr>
          <w:rFonts w:ascii="Arial" w:hAnsi="Arial" w:cs="Arial"/>
          <w:color w:val="373435"/>
          <w:sz w:val="20"/>
        </w:rPr>
        <w:t>Meneses</w:t>
      </w:r>
      <w:r w:rsidRPr="00D242A2">
        <w:rPr>
          <w:rFonts w:ascii="Arial" w:hAnsi="Arial" w:cs="Arial"/>
          <w:color w:val="373435"/>
          <w:spacing w:val="-4"/>
          <w:sz w:val="20"/>
        </w:rPr>
        <w:t xml:space="preserve"> </w:t>
      </w:r>
      <w:r w:rsidRPr="00D242A2">
        <w:rPr>
          <w:rFonts w:ascii="Arial" w:hAnsi="Arial" w:cs="Arial"/>
          <w:color w:val="373435"/>
          <w:spacing w:val="-2"/>
          <w:sz w:val="20"/>
        </w:rPr>
        <w:t>Silva</w:t>
      </w:r>
    </w:p>
    <w:p w:rsidR="00C474DA" w:rsidRPr="00D242A2" w:rsidRDefault="00C474DA" w:rsidP="00C474DA">
      <w:pPr>
        <w:spacing w:before="107"/>
        <w:ind w:right="829"/>
        <w:jc w:val="right"/>
        <w:rPr>
          <w:rFonts w:ascii="Arial" w:hAnsi="Arial" w:cs="Arial"/>
          <w:i/>
          <w:sz w:val="20"/>
        </w:rPr>
      </w:pPr>
      <w:r w:rsidRPr="00D242A2">
        <w:rPr>
          <w:rFonts w:ascii="Arial" w:hAnsi="Arial" w:cs="Arial"/>
          <w:i/>
          <w:color w:val="373435"/>
          <w:spacing w:val="-2"/>
          <w:sz w:val="20"/>
        </w:rPr>
        <w:t>Jornalista</w:t>
      </w:r>
    </w:p>
    <w:p w:rsidR="00C474DA" w:rsidRPr="00D242A2" w:rsidRDefault="00C474DA" w:rsidP="00C474DA">
      <w:pPr>
        <w:pStyle w:val="Corpodetexto"/>
        <w:spacing w:before="213"/>
        <w:rPr>
          <w:rFonts w:ascii="Arial" w:hAnsi="Arial" w:cs="Arial"/>
          <w:i/>
          <w:sz w:val="20"/>
        </w:rPr>
      </w:pPr>
    </w:p>
    <w:p w:rsidR="00C474DA" w:rsidRPr="00D242A2" w:rsidRDefault="00C474DA" w:rsidP="00C474DA">
      <w:pPr>
        <w:ind w:right="829"/>
        <w:jc w:val="right"/>
        <w:rPr>
          <w:rFonts w:ascii="Arial" w:hAnsi="Arial" w:cs="Arial"/>
          <w:b/>
          <w:sz w:val="20"/>
        </w:rPr>
      </w:pPr>
      <w:r w:rsidRPr="00D242A2">
        <w:rPr>
          <w:rFonts w:ascii="Arial" w:hAnsi="Arial" w:cs="Arial"/>
          <w:b/>
          <w:color w:val="373435"/>
          <w:sz w:val="20"/>
        </w:rPr>
        <w:t>PROJETO</w:t>
      </w:r>
      <w:r w:rsidRPr="00D242A2">
        <w:rPr>
          <w:rFonts w:ascii="Arial" w:hAnsi="Arial" w:cs="Arial"/>
          <w:b/>
          <w:color w:val="373435"/>
          <w:spacing w:val="-4"/>
          <w:sz w:val="20"/>
        </w:rPr>
        <w:t xml:space="preserve"> </w:t>
      </w:r>
      <w:r w:rsidRPr="00D242A2">
        <w:rPr>
          <w:rFonts w:ascii="Arial" w:hAnsi="Arial" w:cs="Arial"/>
          <w:b/>
          <w:color w:val="373435"/>
          <w:sz w:val="20"/>
        </w:rPr>
        <w:t>GRÁFICO</w:t>
      </w:r>
      <w:r w:rsidRPr="00D242A2">
        <w:rPr>
          <w:rFonts w:ascii="Arial" w:hAnsi="Arial" w:cs="Arial"/>
          <w:b/>
          <w:color w:val="373435"/>
          <w:spacing w:val="-1"/>
          <w:sz w:val="20"/>
        </w:rPr>
        <w:t xml:space="preserve"> </w:t>
      </w:r>
      <w:r w:rsidRPr="00D242A2">
        <w:rPr>
          <w:rFonts w:ascii="Arial" w:hAnsi="Arial" w:cs="Arial"/>
          <w:b/>
          <w:color w:val="373435"/>
          <w:sz w:val="20"/>
        </w:rPr>
        <w:t>E</w:t>
      </w:r>
      <w:r w:rsidRPr="00D242A2">
        <w:rPr>
          <w:rFonts w:ascii="Arial" w:hAnsi="Arial" w:cs="Arial"/>
          <w:b/>
          <w:color w:val="373435"/>
          <w:spacing w:val="-1"/>
          <w:sz w:val="20"/>
        </w:rPr>
        <w:t xml:space="preserve"> </w:t>
      </w:r>
      <w:r w:rsidRPr="00D242A2">
        <w:rPr>
          <w:rFonts w:ascii="Arial" w:hAnsi="Arial" w:cs="Arial"/>
          <w:b/>
          <w:color w:val="373435"/>
          <w:spacing w:val="-2"/>
          <w:sz w:val="20"/>
        </w:rPr>
        <w:t>DIAGRAMAÇÃO</w:t>
      </w:r>
    </w:p>
    <w:p w:rsidR="00C474DA" w:rsidRPr="00D242A2" w:rsidRDefault="00C474DA" w:rsidP="00C474DA">
      <w:pPr>
        <w:spacing w:before="107"/>
        <w:ind w:right="829"/>
        <w:jc w:val="right"/>
        <w:rPr>
          <w:rFonts w:ascii="Arial" w:hAnsi="Arial" w:cs="Arial"/>
          <w:sz w:val="20"/>
        </w:rPr>
      </w:pPr>
      <w:r w:rsidRPr="00D242A2">
        <w:rPr>
          <w:rFonts w:ascii="Arial" w:hAnsi="Arial" w:cs="Arial"/>
          <w:color w:val="373435"/>
          <w:sz w:val="20"/>
        </w:rPr>
        <w:t>Lucas</w:t>
      </w:r>
      <w:r w:rsidRPr="00D242A2">
        <w:rPr>
          <w:rFonts w:ascii="Arial" w:hAnsi="Arial" w:cs="Arial"/>
          <w:color w:val="373435"/>
          <w:spacing w:val="-6"/>
          <w:sz w:val="20"/>
        </w:rPr>
        <w:t xml:space="preserve"> </w:t>
      </w:r>
      <w:r w:rsidRPr="00D242A2">
        <w:rPr>
          <w:rFonts w:ascii="Arial" w:hAnsi="Arial" w:cs="Arial"/>
          <w:color w:val="373435"/>
          <w:spacing w:val="-2"/>
          <w:sz w:val="20"/>
        </w:rPr>
        <w:t>Ramos</w:t>
      </w:r>
    </w:p>
    <w:p w:rsidR="00C474DA" w:rsidRPr="00D242A2" w:rsidRDefault="00C474DA" w:rsidP="00C474DA">
      <w:pPr>
        <w:spacing w:before="106"/>
        <w:ind w:right="829"/>
        <w:jc w:val="right"/>
        <w:rPr>
          <w:rFonts w:ascii="Arial" w:hAnsi="Arial" w:cs="Arial"/>
          <w:i/>
          <w:sz w:val="20"/>
        </w:rPr>
      </w:pPr>
      <w:r w:rsidRPr="00D242A2">
        <w:rPr>
          <w:rFonts w:ascii="Arial" w:hAnsi="Arial" w:cs="Arial"/>
          <w:i/>
          <w:color w:val="373435"/>
          <w:spacing w:val="-2"/>
          <w:sz w:val="20"/>
        </w:rPr>
        <w:t>Publicitário</w:t>
      </w:r>
    </w:p>
    <w:p w:rsidR="00C474DA" w:rsidRDefault="00315FF7" w:rsidP="00071F21">
      <w:pPr>
        <w:rPr>
          <w:rFonts w:ascii="Arial" w:hAnsi="Arial"/>
          <w:sz w:val="20"/>
        </w:rPr>
        <w:sectPr w:rsidR="00C474DA">
          <w:headerReference w:type="default" r:id="rId12"/>
          <w:footerReference w:type="default" r:id="rId13"/>
          <w:pgSz w:w="11910" w:h="16840"/>
          <w:pgMar w:top="1680" w:right="460" w:bottom="1160" w:left="540" w:header="639" w:footer="973" w:gutter="0"/>
          <w:cols w:space="720"/>
        </w:sectPr>
      </w:pPr>
      <w:r>
        <w:rPr>
          <w:noProof/>
          <w:lang w:eastAsia="pt-BR"/>
        </w:rPr>
        <mc:AlternateContent>
          <mc:Choice Requires="wps">
            <w:drawing>
              <wp:anchor distT="0" distB="0" distL="0" distR="0" simplePos="0" relativeHeight="251768832" behindDoc="1" locked="0" layoutInCell="1" allowOverlap="1" wp14:anchorId="297DEB7B" wp14:editId="5EBFA9B2">
                <wp:simplePos x="0" y="0"/>
                <wp:positionH relativeFrom="page">
                  <wp:posOffset>7035800</wp:posOffset>
                </wp:positionH>
                <wp:positionV relativeFrom="page">
                  <wp:posOffset>10217150</wp:posOffset>
                </wp:positionV>
                <wp:extent cx="313690" cy="393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E54BFA" w:rsidRDefault="00E54BFA" w:rsidP="00315FF7">
                            <w:pPr>
                              <w:spacing w:before="55"/>
                              <w:ind w:left="20"/>
                              <w:jc w:val="center"/>
                              <w:rPr>
                                <w:rFonts w:ascii="Arial"/>
                                <w:b/>
                                <w:sz w:val="30"/>
                              </w:rPr>
                            </w:pPr>
                            <w:r w:rsidRPr="00743C31">
                              <w:rPr>
                                <w:rFonts w:ascii="Calibri" w:hAnsi="Calibri" w:cs="Calibri"/>
                                <w:b/>
                                <w:color w:val="FEFEFE"/>
                                <w:spacing w:val="-5"/>
                                <w:sz w:val="32"/>
                              </w:rPr>
                              <w:t>03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pt;margin-top:804.5pt;width:24.7pt;height:3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" filled="f" stroked="f">
                <v:path arrowok="t"/>
                <v:textbox inset="0,0,0,0">
                  <w:txbxContent>
                    <w:p w:rsidR="00E54BFA" w:rsidRDefault="00E54BFA" w:rsidP="00315FF7">
                      <w:pPr>
                        <w:spacing w:before="55"/>
                        <w:ind w:left="20"/>
                        <w:jc w:val="center"/>
                        <w:rPr>
                          <w:rFonts w:ascii="Arial"/>
                          <w:b/>
                          <w:sz w:val="30"/>
                        </w:rPr>
                      </w:pPr>
                      <w:r w:rsidRPr="00743C31">
                        <w:rPr>
                          <w:rFonts w:ascii="Calibri" w:hAnsi="Calibri" w:cs="Calibri"/>
                          <w:b/>
                          <w:color w:val="FEFEFE"/>
                          <w:spacing w:val="-5"/>
                          <w:sz w:val="32"/>
                        </w:rPr>
                        <w:t>03</w:t>
                      </w:r>
                    </w:p>
                  </w:txbxContent>
                </v:textbox>
                <w10:wrap anchorx="page" anchory="page"/>
              </v:shape>
            </w:pict>
          </mc:Fallback>
        </mc:AlternateContent>
      </w:r>
    </w:p>
    <w:p w:rsidR="002820DA" w:rsidRPr="00B15973" w:rsidRDefault="00983FDD" w:rsidP="00071F21">
      <w:pPr>
        <w:rPr>
          <w:rFonts w:cstheme="minorHAnsi"/>
        </w:rPr>
      </w:pPr>
      <w:r w:rsidRPr="00B15973">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79DDED99" wp14:editId="51F101EA">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rsidR="00E54BFA" w:rsidRPr="00983FDD" w:rsidRDefault="00E54BFA"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OKA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" stroked="f">
                <v:textbox>
                  <w:txbxContent>
                    <w:p w:rsidR="00E54BFA" w:rsidRPr="00983FDD" w:rsidRDefault="00E54BFA" w:rsidP="00983FDD">
                      <w:pPr>
                        <w:jc w:val="right"/>
                        <w:rPr>
                          <w:b/>
                          <w:sz w:val="30"/>
                          <w:szCs w:val="30"/>
                        </w:rPr>
                      </w:pPr>
                      <w:r w:rsidRPr="00983FDD">
                        <w:rPr>
                          <w:b/>
                          <w:sz w:val="30"/>
                          <w:szCs w:val="30"/>
                        </w:rPr>
                        <w:t>SUMÁRIO</w:t>
                      </w:r>
                    </w:p>
                  </w:txbxContent>
                </v:textbox>
              </v:shape>
            </w:pict>
          </mc:Fallback>
        </mc:AlternateContent>
      </w:r>
      <w:r w:rsidRPr="00B15973">
        <w:rPr>
          <w:rFonts w:cstheme="minorHAnsi"/>
          <w:noProof/>
          <w:lang w:eastAsia="pt-BR"/>
        </w:rPr>
        <mc:AlternateContent>
          <mc:Choice Requires="wps">
            <w:drawing>
              <wp:anchor distT="0" distB="0" distL="114300" distR="114300" simplePos="0" relativeHeight="251678720" behindDoc="0" locked="0" layoutInCell="1" allowOverlap="1" wp14:anchorId="25E34740" wp14:editId="1B31228B">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rsidR="00071F21" w:rsidRDefault="00071F21" w:rsidP="00071F21">
          <w:pPr>
            <w:pStyle w:val="CabealhodoSumrio"/>
            <w:rPr>
              <w:rFonts w:asciiTheme="minorHAnsi" w:eastAsiaTheme="minorHAnsi" w:hAnsiTheme="minorHAnsi" w:cstheme="minorHAnsi"/>
              <w:b w:val="0"/>
              <w:bCs w:val="0"/>
              <w:noProof/>
              <w:color w:val="auto"/>
              <w:sz w:val="22"/>
              <w:szCs w:val="22"/>
              <w:lang w:eastAsia="en-US"/>
            </w:rPr>
          </w:pPr>
        </w:p>
        <w:p w:rsidR="00B278EF" w:rsidRDefault="00BC4C7F">
          <w:pPr>
            <w:pStyle w:val="Sumrio2"/>
          </w:pPr>
          <w:r w:rsidRPr="00FB4DED">
            <w:rPr>
              <w:rFonts w:asciiTheme="majorHAnsi" w:eastAsiaTheme="majorEastAsia" w:hAnsiTheme="majorHAnsi" w:cstheme="majorBidi"/>
              <w:noProof w:val="0"/>
              <w:color w:val="365F91" w:themeColor="accent1" w:themeShade="BF"/>
              <w:sz w:val="28"/>
              <w:szCs w:val="28"/>
            </w:rPr>
            <w:fldChar w:fldCharType="begin"/>
          </w:r>
          <w:r w:rsidRPr="00FB4DED">
            <w:instrText xml:space="preserve"> TOC \o "1-3" \h \z \u </w:instrText>
          </w:r>
          <w:r w:rsidRPr="00FB4DED">
            <w:rPr>
              <w:rFonts w:asciiTheme="majorHAnsi" w:eastAsiaTheme="majorEastAsia" w:hAnsiTheme="majorHAnsi" w:cstheme="majorBidi"/>
              <w:noProof w:val="0"/>
              <w:color w:val="365F91" w:themeColor="accent1" w:themeShade="BF"/>
              <w:sz w:val="28"/>
              <w:szCs w:val="28"/>
            </w:rPr>
            <w:fldChar w:fldCharType="separate"/>
          </w:r>
          <w:hyperlink w:anchor="_Toc187396760" w:history="1">
            <w:r w:rsidR="00B278EF">
              <w:rPr>
                <w:webHidden/>
              </w:rPr>
              <w:tab/>
            </w:r>
            <w:r w:rsidR="00B278EF">
              <w:rPr>
                <w:webHidden/>
              </w:rPr>
              <w:fldChar w:fldCharType="begin"/>
            </w:r>
            <w:r w:rsidR="00B278EF">
              <w:rPr>
                <w:webHidden/>
              </w:rPr>
              <w:instrText xml:space="preserve"> PAGEREF _Toc187396760 \h </w:instrText>
            </w:r>
            <w:r w:rsidR="00B278EF">
              <w:rPr>
                <w:webHidden/>
              </w:rPr>
            </w:r>
            <w:r w:rsidR="00B278EF">
              <w:rPr>
                <w:webHidden/>
              </w:rPr>
              <w:fldChar w:fldCharType="separate"/>
            </w:r>
            <w:r w:rsidR="008136C2">
              <w:rPr>
                <w:webHidden/>
              </w:rPr>
              <w:t>6</w:t>
            </w:r>
            <w:r w:rsidR="00B278EF">
              <w:rPr>
                <w:webHidden/>
              </w:rPr>
              <w:fldChar w:fldCharType="end"/>
            </w:r>
          </w:hyperlink>
        </w:p>
        <w:p w:rsidR="00B278EF" w:rsidRPr="00BB6C40" w:rsidRDefault="00BB6C40">
          <w:pPr>
            <w:pStyle w:val="Sumrio1"/>
            <w:rPr>
              <w:rFonts w:eastAsiaTheme="minorEastAsia" w:cstheme="minorBidi"/>
              <w:b w:val="0"/>
              <w:color w:val="auto"/>
              <w:lang w:eastAsia="pt-BR"/>
            </w:rPr>
          </w:pPr>
          <w:hyperlink w:anchor="_Toc187396761" w:history="1">
            <w:r w:rsidR="00B278EF" w:rsidRPr="00BB6C40">
              <w:rPr>
                <w:rStyle w:val="Hyperlink"/>
              </w:rPr>
              <w:t>DESPESA</w:t>
            </w:r>
            <w:r w:rsidR="00B278EF" w:rsidRPr="00BB6C40">
              <w:rPr>
                <w:webHidden/>
              </w:rPr>
              <w:tab/>
            </w:r>
            <w:r w:rsidR="00B278EF" w:rsidRPr="00BB6C40">
              <w:rPr>
                <w:webHidden/>
              </w:rPr>
              <w:fldChar w:fldCharType="begin"/>
            </w:r>
            <w:r w:rsidR="00B278EF" w:rsidRPr="00BB6C40">
              <w:rPr>
                <w:webHidden/>
              </w:rPr>
              <w:instrText xml:space="preserve"> PAGEREF _Toc187396761 \h </w:instrText>
            </w:r>
            <w:r w:rsidR="00B278EF" w:rsidRPr="00BB6C40">
              <w:rPr>
                <w:webHidden/>
              </w:rPr>
            </w:r>
            <w:r w:rsidR="00B278EF" w:rsidRPr="00BB6C40">
              <w:rPr>
                <w:webHidden/>
              </w:rPr>
              <w:fldChar w:fldCharType="separate"/>
            </w:r>
            <w:r w:rsidR="008136C2">
              <w:rPr>
                <w:webHidden/>
              </w:rPr>
              <w:t>6</w:t>
            </w:r>
            <w:r w:rsidR="00B278EF" w:rsidRPr="00BB6C40">
              <w:rPr>
                <w:webHidden/>
              </w:rPr>
              <w:fldChar w:fldCharType="end"/>
            </w:r>
          </w:hyperlink>
        </w:p>
        <w:p w:rsidR="00B278EF" w:rsidRPr="00BB6C40" w:rsidRDefault="008136C2">
          <w:pPr>
            <w:pStyle w:val="Sumrio2"/>
          </w:pPr>
          <w:hyperlink w:anchor="_Toc187396762" w:history="1">
            <w:r w:rsidR="00B278EF" w:rsidRPr="00BB6C40">
              <w:rPr>
                <w:rStyle w:val="Hyperlink"/>
                <w:rFonts w:cstheme="minorHAnsi"/>
                <w:i/>
              </w:rPr>
              <w:t xml:space="preserve">Despesa. </w:t>
            </w:r>
            <w:r w:rsidR="00B278EF" w:rsidRPr="00BB6C40">
              <w:rPr>
                <w:rStyle w:val="Hyperlink"/>
                <w:rFonts w:cstheme="minorHAnsi"/>
              </w:rPr>
              <w:t>Impossibilidade de admissão de novos servidores. Limite ultrapassado de despesa pessoal.</w:t>
            </w:r>
            <w:r w:rsidR="00B278EF" w:rsidRPr="00BB6C40">
              <w:rPr>
                <w:webHidden/>
              </w:rPr>
              <w:tab/>
            </w:r>
            <w:r w:rsidR="00B278EF" w:rsidRPr="00BB6C40">
              <w:rPr>
                <w:webHidden/>
              </w:rPr>
              <w:fldChar w:fldCharType="begin"/>
            </w:r>
            <w:r w:rsidR="00B278EF" w:rsidRPr="00BB6C40">
              <w:rPr>
                <w:webHidden/>
              </w:rPr>
              <w:instrText xml:space="preserve"> PAGEREF _Toc187396762 \h </w:instrText>
            </w:r>
            <w:r w:rsidR="00B278EF" w:rsidRPr="00BB6C40">
              <w:rPr>
                <w:webHidden/>
              </w:rPr>
            </w:r>
            <w:r w:rsidR="00B278EF" w:rsidRPr="00BB6C40">
              <w:rPr>
                <w:webHidden/>
              </w:rPr>
              <w:fldChar w:fldCharType="separate"/>
            </w:r>
            <w:r>
              <w:rPr>
                <w:webHidden/>
              </w:rPr>
              <w:t>6</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63" w:history="1">
            <w:r w:rsidR="00B278EF" w:rsidRPr="00BB6C40">
              <w:rPr>
                <w:rStyle w:val="Hyperlink"/>
              </w:rPr>
              <w:t>EDUCAÇÃO</w:t>
            </w:r>
            <w:r w:rsidR="00B278EF" w:rsidRPr="00BB6C40">
              <w:rPr>
                <w:webHidden/>
              </w:rPr>
              <w:tab/>
            </w:r>
            <w:r w:rsidR="00B278EF" w:rsidRPr="00BB6C40">
              <w:rPr>
                <w:webHidden/>
              </w:rPr>
              <w:fldChar w:fldCharType="begin"/>
            </w:r>
            <w:r w:rsidR="00B278EF" w:rsidRPr="00BB6C40">
              <w:rPr>
                <w:webHidden/>
              </w:rPr>
              <w:instrText xml:space="preserve"> PAGEREF _Toc187396763 \h </w:instrText>
            </w:r>
            <w:r w:rsidR="00B278EF" w:rsidRPr="00BB6C40">
              <w:rPr>
                <w:webHidden/>
              </w:rPr>
            </w:r>
            <w:r w:rsidR="00B278EF" w:rsidRPr="00BB6C40">
              <w:rPr>
                <w:webHidden/>
              </w:rPr>
              <w:fldChar w:fldCharType="separate"/>
            </w:r>
            <w:r>
              <w:rPr>
                <w:webHidden/>
              </w:rPr>
              <w:t>7</w:t>
            </w:r>
            <w:r w:rsidR="00B278EF" w:rsidRPr="00BB6C40">
              <w:rPr>
                <w:webHidden/>
              </w:rPr>
              <w:fldChar w:fldCharType="end"/>
            </w:r>
          </w:hyperlink>
        </w:p>
        <w:p w:rsidR="00B278EF" w:rsidRPr="00BB6C40" w:rsidRDefault="008136C2">
          <w:pPr>
            <w:pStyle w:val="Sumrio2"/>
          </w:pPr>
          <w:hyperlink w:anchor="_Toc187396764" w:history="1">
            <w:r w:rsidR="00B278EF" w:rsidRPr="00BB6C40">
              <w:rPr>
                <w:rStyle w:val="Hyperlink"/>
                <w:i/>
              </w:rPr>
              <w:t xml:space="preserve">Educação. Licitação. </w:t>
            </w:r>
            <w:r w:rsidR="00B278EF" w:rsidRPr="00BB6C40">
              <w:rPr>
                <w:rStyle w:val="Hyperlink"/>
              </w:rPr>
              <w:t>Irregularidade no transporte escolar. Superlotação.</w:t>
            </w:r>
            <w:r w:rsidR="00B278EF" w:rsidRPr="00BB6C40">
              <w:rPr>
                <w:webHidden/>
              </w:rPr>
              <w:tab/>
            </w:r>
            <w:r w:rsidR="00B278EF" w:rsidRPr="00BB6C40">
              <w:rPr>
                <w:webHidden/>
              </w:rPr>
              <w:fldChar w:fldCharType="begin"/>
            </w:r>
            <w:r w:rsidR="00B278EF" w:rsidRPr="00BB6C40">
              <w:rPr>
                <w:webHidden/>
              </w:rPr>
              <w:instrText xml:space="preserve"> PAGEREF _Toc187396764 \h </w:instrText>
            </w:r>
            <w:r w:rsidR="00B278EF" w:rsidRPr="00BB6C40">
              <w:rPr>
                <w:webHidden/>
              </w:rPr>
            </w:r>
            <w:r w:rsidR="00B278EF" w:rsidRPr="00BB6C40">
              <w:rPr>
                <w:webHidden/>
              </w:rPr>
              <w:fldChar w:fldCharType="separate"/>
            </w:r>
            <w:r>
              <w:rPr>
                <w:webHidden/>
              </w:rPr>
              <w:t>7</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65" w:history="1">
            <w:r w:rsidR="00B278EF" w:rsidRPr="00BB6C40">
              <w:rPr>
                <w:rStyle w:val="Hyperlink"/>
              </w:rPr>
              <w:t>LICITAÇÃO</w:t>
            </w:r>
            <w:r w:rsidR="00B278EF" w:rsidRPr="00BB6C40">
              <w:rPr>
                <w:webHidden/>
              </w:rPr>
              <w:tab/>
            </w:r>
            <w:r w:rsidR="00B278EF" w:rsidRPr="00BB6C40">
              <w:rPr>
                <w:webHidden/>
              </w:rPr>
              <w:fldChar w:fldCharType="begin"/>
            </w:r>
            <w:r w:rsidR="00B278EF" w:rsidRPr="00BB6C40">
              <w:rPr>
                <w:webHidden/>
              </w:rPr>
              <w:instrText xml:space="preserve"> PAGEREF _Toc187396765 \h </w:instrText>
            </w:r>
            <w:r w:rsidR="00B278EF" w:rsidRPr="00BB6C40">
              <w:rPr>
                <w:webHidden/>
              </w:rPr>
            </w:r>
            <w:r w:rsidR="00B278EF" w:rsidRPr="00BB6C40">
              <w:rPr>
                <w:webHidden/>
              </w:rPr>
              <w:fldChar w:fldCharType="separate"/>
            </w:r>
            <w:r>
              <w:rPr>
                <w:webHidden/>
              </w:rPr>
              <w:t>8</w:t>
            </w:r>
            <w:r w:rsidR="00B278EF" w:rsidRPr="00BB6C40">
              <w:rPr>
                <w:webHidden/>
              </w:rPr>
              <w:fldChar w:fldCharType="end"/>
            </w:r>
          </w:hyperlink>
        </w:p>
        <w:p w:rsidR="00B278EF" w:rsidRPr="00BB6C40" w:rsidRDefault="008136C2">
          <w:pPr>
            <w:pStyle w:val="Sumrio2"/>
          </w:pPr>
          <w:hyperlink w:anchor="_Toc187396766" w:history="1">
            <w:r w:rsidR="00B278EF" w:rsidRPr="00BB6C40">
              <w:rPr>
                <w:rStyle w:val="Hyperlink"/>
                <w:rFonts w:cstheme="minorHAnsi"/>
                <w:i/>
              </w:rPr>
              <w:t xml:space="preserve">Licitação. Contrato. </w:t>
            </w:r>
            <w:r w:rsidR="00B278EF" w:rsidRPr="00BB6C40">
              <w:rPr>
                <w:rStyle w:val="Hyperlink"/>
                <w:rFonts w:cstheme="minorHAnsi"/>
              </w:rPr>
              <w:t>Requisitos para contratação direta de artista. Fiscalização.</w:t>
            </w:r>
            <w:r w:rsidR="00B278EF" w:rsidRPr="00BB6C40">
              <w:rPr>
                <w:webHidden/>
              </w:rPr>
              <w:tab/>
            </w:r>
            <w:r w:rsidR="00B278EF" w:rsidRPr="00BB6C40">
              <w:rPr>
                <w:webHidden/>
              </w:rPr>
              <w:fldChar w:fldCharType="begin"/>
            </w:r>
            <w:r w:rsidR="00B278EF" w:rsidRPr="00BB6C40">
              <w:rPr>
                <w:webHidden/>
              </w:rPr>
              <w:instrText xml:space="preserve"> PAGEREF _Toc187396766 \h </w:instrText>
            </w:r>
            <w:r w:rsidR="00B278EF" w:rsidRPr="00BB6C40">
              <w:rPr>
                <w:webHidden/>
              </w:rPr>
            </w:r>
            <w:r w:rsidR="00B278EF" w:rsidRPr="00BB6C40">
              <w:rPr>
                <w:webHidden/>
              </w:rPr>
              <w:fldChar w:fldCharType="separate"/>
            </w:r>
            <w:r>
              <w:rPr>
                <w:webHidden/>
              </w:rPr>
              <w:t>8</w:t>
            </w:r>
            <w:r w:rsidR="00B278EF" w:rsidRPr="00BB6C40">
              <w:rPr>
                <w:webHidden/>
              </w:rPr>
              <w:fldChar w:fldCharType="end"/>
            </w:r>
          </w:hyperlink>
        </w:p>
        <w:p w:rsidR="00B278EF" w:rsidRPr="00BB6C40" w:rsidRDefault="008136C2">
          <w:pPr>
            <w:pStyle w:val="Sumrio2"/>
          </w:pPr>
          <w:hyperlink w:anchor="_Toc187396767" w:history="1">
            <w:r w:rsidR="00B278EF" w:rsidRPr="00BB6C40">
              <w:rPr>
                <w:rStyle w:val="Hyperlink"/>
                <w:rFonts w:cstheme="minorHAnsi"/>
                <w:i/>
              </w:rPr>
              <w:t xml:space="preserve">Licitação. </w:t>
            </w:r>
            <w:r w:rsidR="00B278EF" w:rsidRPr="00BB6C40">
              <w:rPr>
                <w:rStyle w:val="Hyperlink"/>
                <w:rFonts w:cstheme="minorHAnsi"/>
              </w:rPr>
              <w:t>Irregularidades. Falta de preenchimento dos requisitos necessários.</w:t>
            </w:r>
            <w:r w:rsidR="00B278EF" w:rsidRPr="00BB6C40">
              <w:rPr>
                <w:rStyle w:val="Hyperlink"/>
              </w:rPr>
              <w:t xml:space="preserve"> </w:t>
            </w:r>
            <w:r w:rsidR="00B278EF" w:rsidRPr="00BB6C40">
              <w:rPr>
                <w:rStyle w:val="Hyperlink"/>
                <w:rFonts w:cstheme="minorHAnsi"/>
              </w:rPr>
              <w:t>Microempresa. Empresa de pequeno porte.</w:t>
            </w:r>
            <w:r w:rsidR="00B278EF" w:rsidRPr="00BB6C40">
              <w:rPr>
                <w:webHidden/>
              </w:rPr>
              <w:tab/>
            </w:r>
            <w:r w:rsidR="00B278EF" w:rsidRPr="00BB6C40">
              <w:rPr>
                <w:webHidden/>
              </w:rPr>
              <w:fldChar w:fldCharType="begin"/>
            </w:r>
            <w:r w:rsidR="00B278EF" w:rsidRPr="00BB6C40">
              <w:rPr>
                <w:webHidden/>
              </w:rPr>
              <w:instrText xml:space="preserve"> PAGEREF _Toc187396767 \h </w:instrText>
            </w:r>
            <w:r w:rsidR="00B278EF" w:rsidRPr="00BB6C40">
              <w:rPr>
                <w:webHidden/>
              </w:rPr>
            </w:r>
            <w:r w:rsidR="00B278EF" w:rsidRPr="00BB6C40">
              <w:rPr>
                <w:webHidden/>
              </w:rPr>
              <w:fldChar w:fldCharType="separate"/>
            </w:r>
            <w:r>
              <w:rPr>
                <w:webHidden/>
              </w:rPr>
              <w:t>8</w:t>
            </w:r>
            <w:r w:rsidR="00B278EF" w:rsidRPr="00BB6C40">
              <w:rPr>
                <w:webHidden/>
              </w:rPr>
              <w:fldChar w:fldCharType="end"/>
            </w:r>
          </w:hyperlink>
        </w:p>
        <w:p w:rsidR="00B278EF" w:rsidRPr="00BB6C40" w:rsidRDefault="008136C2">
          <w:pPr>
            <w:pStyle w:val="Sumrio2"/>
          </w:pPr>
          <w:hyperlink w:anchor="_Toc187396768" w:history="1">
            <w:r w:rsidR="00B278EF" w:rsidRPr="00BB6C40">
              <w:rPr>
                <w:rStyle w:val="Hyperlink"/>
                <w:rFonts w:cstheme="minorHAnsi"/>
                <w:i/>
              </w:rPr>
              <w:t xml:space="preserve">Licitação. </w:t>
            </w:r>
            <w:r w:rsidR="00B278EF" w:rsidRPr="00BB6C40">
              <w:rPr>
                <w:rStyle w:val="Hyperlink"/>
                <w:rFonts w:cstheme="minorHAnsi"/>
              </w:rPr>
              <w:t>Irregularidades. Descrição do objeto. Pesquisa. Sobrepreço.</w:t>
            </w:r>
            <w:r w:rsidR="00B278EF" w:rsidRPr="00BB6C40">
              <w:rPr>
                <w:webHidden/>
              </w:rPr>
              <w:tab/>
            </w:r>
            <w:r w:rsidR="00B278EF" w:rsidRPr="00BB6C40">
              <w:rPr>
                <w:webHidden/>
              </w:rPr>
              <w:fldChar w:fldCharType="begin"/>
            </w:r>
            <w:r w:rsidR="00B278EF" w:rsidRPr="00BB6C40">
              <w:rPr>
                <w:webHidden/>
              </w:rPr>
              <w:instrText xml:space="preserve"> PAGEREF _Toc187396768 \h </w:instrText>
            </w:r>
            <w:r w:rsidR="00B278EF" w:rsidRPr="00BB6C40">
              <w:rPr>
                <w:webHidden/>
              </w:rPr>
            </w:r>
            <w:r w:rsidR="00B278EF" w:rsidRPr="00BB6C40">
              <w:rPr>
                <w:webHidden/>
              </w:rPr>
              <w:fldChar w:fldCharType="separate"/>
            </w:r>
            <w:r>
              <w:rPr>
                <w:webHidden/>
              </w:rPr>
              <w:t>9</w:t>
            </w:r>
            <w:r w:rsidR="00B278EF" w:rsidRPr="00BB6C40">
              <w:rPr>
                <w:webHidden/>
              </w:rPr>
              <w:fldChar w:fldCharType="end"/>
            </w:r>
          </w:hyperlink>
        </w:p>
        <w:p w:rsidR="00B278EF" w:rsidRPr="00BB6C40" w:rsidRDefault="008136C2">
          <w:pPr>
            <w:pStyle w:val="Sumrio2"/>
          </w:pPr>
          <w:hyperlink w:anchor="_Toc187396769" w:history="1">
            <w:r w:rsidR="00B278EF" w:rsidRPr="00BB6C40">
              <w:rPr>
                <w:rStyle w:val="Hyperlink"/>
                <w:rFonts w:cstheme="minorHAnsi"/>
                <w:i/>
              </w:rPr>
              <w:t xml:space="preserve">Licitação. </w:t>
            </w:r>
            <w:r w:rsidR="00B278EF" w:rsidRPr="00BB6C40">
              <w:rPr>
                <w:rStyle w:val="Hyperlink"/>
                <w:rFonts w:cstheme="minorHAnsi"/>
              </w:rPr>
              <w:t>Nulidade de ato ou fase. Possibilidade.</w:t>
            </w:r>
            <w:r w:rsidR="00B278EF" w:rsidRPr="00BB6C40">
              <w:rPr>
                <w:webHidden/>
              </w:rPr>
              <w:tab/>
            </w:r>
            <w:r w:rsidR="00B278EF" w:rsidRPr="00BB6C40">
              <w:rPr>
                <w:webHidden/>
              </w:rPr>
              <w:fldChar w:fldCharType="begin"/>
            </w:r>
            <w:r w:rsidR="00B278EF" w:rsidRPr="00BB6C40">
              <w:rPr>
                <w:webHidden/>
              </w:rPr>
              <w:instrText xml:space="preserve"> PAGEREF _Toc187396769 \h </w:instrText>
            </w:r>
            <w:r w:rsidR="00B278EF" w:rsidRPr="00BB6C40">
              <w:rPr>
                <w:webHidden/>
              </w:rPr>
            </w:r>
            <w:r w:rsidR="00B278EF" w:rsidRPr="00BB6C40">
              <w:rPr>
                <w:webHidden/>
              </w:rPr>
              <w:fldChar w:fldCharType="separate"/>
            </w:r>
            <w:r>
              <w:rPr>
                <w:webHidden/>
              </w:rPr>
              <w:t>9</w:t>
            </w:r>
            <w:r w:rsidR="00B278EF" w:rsidRPr="00BB6C40">
              <w:rPr>
                <w:webHidden/>
              </w:rPr>
              <w:fldChar w:fldCharType="end"/>
            </w:r>
          </w:hyperlink>
        </w:p>
        <w:p w:rsidR="00B278EF" w:rsidRPr="00BB6C40" w:rsidRDefault="008136C2">
          <w:pPr>
            <w:pStyle w:val="Sumrio2"/>
          </w:pPr>
          <w:hyperlink w:anchor="_Toc187396770" w:history="1">
            <w:r w:rsidR="00B278EF" w:rsidRPr="00BB6C40">
              <w:rPr>
                <w:rStyle w:val="Hyperlink"/>
                <w:rFonts w:cstheme="minorHAnsi"/>
                <w:i/>
              </w:rPr>
              <w:t xml:space="preserve">Licitação. </w:t>
            </w:r>
            <w:r w:rsidR="00B278EF" w:rsidRPr="00BB6C40">
              <w:rPr>
                <w:rStyle w:val="Hyperlink"/>
                <w:rFonts w:cstheme="minorHAnsi"/>
              </w:rPr>
              <w:t>Transporte escolar. Rotas. Valores. Veículo locado. Subcontratação.</w:t>
            </w:r>
            <w:r w:rsidR="00B278EF" w:rsidRPr="00BB6C40">
              <w:rPr>
                <w:webHidden/>
              </w:rPr>
              <w:tab/>
            </w:r>
            <w:r w:rsidR="00B278EF" w:rsidRPr="00BB6C40">
              <w:rPr>
                <w:webHidden/>
              </w:rPr>
              <w:fldChar w:fldCharType="begin"/>
            </w:r>
            <w:r w:rsidR="00B278EF" w:rsidRPr="00BB6C40">
              <w:rPr>
                <w:webHidden/>
              </w:rPr>
              <w:instrText xml:space="preserve"> PAGEREF _Toc187396770 \h </w:instrText>
            </w:r>
            <w:r w:rsidR="00B278EF" w:rsidRPr="00BB6C40">
              <w:rPr>
                <w:webHidden/>
              </w:rPr>
            </w:r>
            <w:r w:rsidR="00B278EF" w:rsidRPr="00BB6C40">
              <w:rPr>
                <w:webHidden/>
              </w:rPr>
              <w:fldChar w:fldCharType="separate"/>
            </w:r>
            <w:r>
              <w:rPr>
                <w:webHidden/>
              </w:rPr>
              <w:t>10</w:t>
            </w:r>
            <w:r w:rsidR="00B278EF" w:rsidRPr="00BB6C40">
              <w:rPr>
                <w:webHidden/>
              </w:rPr>
              <w:fldChar w:fldCharType="end"/>
            </w:r>
          </w:hyperlink>
        </w:p>
        <w:p w:rsidR="00B278EF" w:rsidRPr="00BB6C40" w:rsidRDefault="008136C2">
          <w:pPr>
            <w:pStyle w:val="Sumrio2"/>
          </w:pPr>
          <w:hyperlink w:anchor="_Toc187396771" w:history="1">
            <w:r w:rsidR="00B278EF" w:rsidRPr="00BB6C40">
              <w:rPr>
                <w:rStyle w:val="Hyperlink"/>
                <w:rFonts w:cstheme="minorHAnsi"/>
                <w:i/>
              </w:rPr>
              <w:t xml:space="preserve">Licitação. </w:t>
            </w:r>
            <w:r w:rsidR="00B278EF" w:rsidRPr="00BB6C40">
              <w:rPr>
                <w:rStyle w:val="Hyperlink"/>
                <w:rFonts w:cstheme="minorHAnsi"/>
              </w:rPr>
              <w:t>Superfaturamento. Duplicidade de pagamento. Imposto. Irregularidades.</w:t>
            </w:r>
            <w:r w:rsidR="00B278EF" w:rsidRPr="00BB6C40">
              <w:rPr>
                <w:webHidden/>
              </w:rPr>
              <w:tab/>
            </w:r>
            <w:r w:rsidR="00B278EF" w:rsidRPr="00BB6C40">
              <w:rPr>
                <w:webHidden/>
              </w:rPr>
              <w:fldChar w:fldCharType="begin"/>
            </w:r>
            <w:r w:rsidR="00B278EF" w:rsidRPr="00BB6C40">
              <w:rPr>
                <w:webHidden/>
              </w:rPr>
              <w:instrText xml:space="preserve"> PAGEREF _Toc187396771 \h </w:instrText>
            </w:r>
            <w:r w:rsidR="00B278EF" w:rsidRPr="00BB6C40">
              <w:rPr>
                <w:webHidden/>
              </w:rPr>
            </w:r>
            <w:r w:rsidR="00B278EF" w:rsidRPr="00BB6C40">
              <w:rPr>
                <w:webHidden/>
              </w:rPr>
              <w:fldChar w:fldCharType="separate"/>
            </w:r>
            <w:r>
              <w:rPr>
                <w:webHidden/>
              </w:rPr>
              <w:t>11</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72" w:history="1">
            <w:r w:rsidR="00B278EF" w:rsidRPr="00BB6C40">
              <w:rPr>
                <w:rStyle w:val="Hyperlink"/>
              </w:rPr>
              <w:t>PESSOAL</w:t>
            </w:r>
            <w:r w:rsidR="00B278EF" w:rsidRPr="00BB6C40">
              <w:rPr>
                <w:webHidden/>
              </w:rPr>
              <w:tab/>
            </w:r>
            <w:r w:rsidR="00B278EF" w:rsidRPr="00BB6C40">
              <w:rPr>
                <w:webHidden/>
              </w:rPr>
              <w:fldChar w:fldCharType="begin"/>
            </w:r>
            <w:r w:rsidR="00B278EF" w:rsidRPr="00BB6C40">
              <w:rPr>
                <w:webHidden/>
              </w:rPr>
              <w:instrText xml:space="preserve"> PAGEREF _Toc187396772 \h </w:instrText>
            </w:r>
            <w:r w:rsidR="00B278EF" w:rsidRPr="00BB6C40">
              <w:rPr>
                <w:webHidden/>
              </w:rPr>
            </w:r>
            <w:r w:rsidR="00B278EF" w:rsidRPr="00BB6C40">
              <w:rPr>
                <w:webHidden/>
              </w:rPr>
              <w:fldChar w:fldCharType="separate"/>
            </w:r>
            <w:r>
              <w:rPr>
                <w:webHidden/>
              </w:rPr>
              <w:t>12</w:t>
            </w:r>
            <w:r w:rsidR="00B278EF" w:rsidRPr="00BB6C40">
              <w:rPr>
                <w:webHidden/>
              </w:rPr>
              <w:fldChar w:fldCharType="end"/>
            </w:r>
          </w:hyperlink>
        </w:p>
        <w:p w:rsidR="00B278EF" w:rsidRPr="00BB6C40" w:rsidRDefault="008136C2">
          <w:pPr>
            <w:pStyle w:val="Sumrio2"/>
          </w:pPr>
          <w:hyperlink w:anchor="_Toc187396773" w:history="1">
            <w:r w:rsidR="00B278EF" w:rsidRPr="00BB6C40">
              <w:rPr>
                <w:rStyle w:val="Hyperlink"/>
                <w:i/>
              </w:rPr>
              <w:t xml:space="preserve">Pessoal. </w:t>
            </w:r>
            <w:r w:rsidR="00B278EF" w:rsidRPr="00BB6C40">
              <w:rPr>
                <w:rStyle w:val="Hyperlink"/>
              </w:rPr>
              <w:t>Denúncia. Irregularidades em nomeação para cargo em comissão. Súmula Vinculante nº 13 do STF.</w:t>
            </w:r>
            <w:r w:rsidR="00B278EF" w:rsidRPr="00BB6C40">
              <w:rPr>
                <w:webHidden/>
              </w:rPr>
              <w:tab/>
            </w:r>
            <w:r w:rsidR="00B278EF" w:rsidRPr="00BB6C40">
              <w:rPr>
                <w:webHidden/>
              </w:rPr>
              <w:fldChar w:fldCharType="begin"/>
            </w:r>
            <w:r w:rsidR="00B278EF" w:rsidRPr="00BB6C40">
              <w:rPr>
                <w:webHidden/>
              </w:rPr>
              <w:instrText xml:space="preserve"> PAGEREF _Toc187396773 \h </w:instrText>
            </w:r>
            <w:r w:rsidR="00B278EF" w:rsidRPr="00BB6C40">
              <w:rPr>
                <w:webHidden/>
              </w:rPr>
            </w:r>
            <w:r w:rsidR="00B278EF" w:rsidRPr="00BB6C40">
              <w:rPr>
                <w:webHidden/>
              </w:rPr>
              <w:fldChar w:fldCharType="separate"/>
            </w:r>
            <w:r>
              <w:rPr>
                <w:webHidden/>
              </w:rPr>
              <w:t>12</w:t>
            </w:r>
            <w:r w:rsidR="00B278EF" w:rsidRPr="00BB6C40">
              <w:rPr>
                <w:webHidden/>
              </w:rPr>
              <w:fldChar w:fldCharType="end"/>
            </w:r>
          </w:hyperlink>
        </w:p>
        <w:p w:rsidR="00B278EF" w:rsidRPr="00BB6C40" w:rsidRDefault="008136C2">
          <w:pPr>
            <w:pStyle w:val="Sumrio2"/>
          </w:pPr>
          <w:hyperlink w:anchor="_Toc187396774" w:history="1">
            <w:r w:rsidR="00B278EF" w:rsidRPr="00BB6C40">
              <w:rPr>
                <w:rStyle w:val="Hyperlink"/>
                <w:i/>
              </w:rPr>
              <w:t xml:space="preserve">Pessoal. </w:t>
            </w:r>
            <w:r w:rsidR="00B278EF" w:rsidRPr="00BB6C40">
              <w:rPr>
                <w:rStyle w:val="Hyperlink"/>
              </w:rPr>
              <w:t>Necessidade de construção de comissão para Plano Municipal da Primeira Infância. Monitoramento e avaliação.</w:t>
            </w:r>
            <w:r w:rsidR="00B278EF" w:rsidRPr="00BB6C40">
              <w:rPr>
                <w:webHidden/>
              </w:rPr>
              <w:tab/>
            </w:r>
            <w:r w:rsidR="00B278EF" w:rsidRPr="00BB6C40">
              <w:rPr>
                <w:webHidden/>
              </w:rPr>
              <w:fldChar w:fldCharType="begin"/>
            </w:r>
            <w:r w:rsidR="00B278EF" w:rsidRPr="00BB6C40">
              <w:rPr>
                <w:webHidden/>
              </w:rPr>
              <w:instrText xml:space="preserve"> PAGEREF _Toc187396774 \h </w:instrText>
            </w:r>
            <w:r w:rsidR="00B278EF" w:rsidRPr="00BB6C40">
              <w:rPr>
                <w:webHidden/>
              </w:rPr>
            </w:r>
            <w:r w:rsidR="00B278EF" w:rsidRPr="00BB6C40">
              <w:rPr>
                <w:webHidden/>
              </w:rPr>
              <w:fldChar w:fldCharType="separate"/>
            </w:r>
            <w:r>
              <w:rPr>
                <w:webHidden/>
              </w:rPr>
              <w:t>12</w:t>
            </w:r>
            <w:r w:rsidR="00B278EF" w:rsidRPr="00BB6C40">
              <w:rPr>
                <w:webHidden/>
              </w:rPr>
              <w:fldChar w:fldCharType="end"/>
            </w:r>
          </w:hyperlink>
        </w:p>
        <w:p w:rsidR="00B278EF" w:rsidRPr="00BB6C40" w:rsidRDefault="008136C2">
          <w:pPr>
            <w:pStyle w:val="Sumrio2"/>
          </w:pPr>
          <w:hyperlink w:anchor="_Toc187396775" w:history="1">
            <w:r w:rsidR="00B278EF" w:rsidRPr="00BB6C40">
              <w:rPr>
                <w:rStyle w:val="Hyperlink"/>
                <w:i/>
              </w:rPr>
              <w:t xml:space="preserve">Pessoal. </w:t>
            </w:r>
            <w:r w:rsidR="00B278EF" w:rsidRPr="00BB6C40">
              <w:rPr>
                <w:rStyle w:val="Hyperlink"/>
              </w:rPr>
              <w:t>Admissão de servidor público. Cargos em comissão. Contratação por tempo determinado.</w:t>
            </w:r>
            <w:r w:rsidR="00B278EF" w:rsidRPr="00BB6C40">
              <w:rPr>
                <w:webHidden/>
              </w:rPr>
              <w:tab/>
            </w:r>
            <w:r w:rsidR="00B278EF" w:rsidRPr="00BB6C40">
              <w:rPr>
                <w:webHidden/>
              </w:rPr>
              <w:fldChar w:fldCharType="begin"/>
            </w:r>
            <w:r w:rsidR="00B278EF" w:rsidRPr="00BB6C40">
              <w:rPr>
                <w:webHidden/>
              </w:rPr>
              <w:instrText xml:space="preserve"> PAGEREF _Toc187396775 \h </w:instrText>
            </w:r>
            <w:r w:rsidR="00B278EF" w:rsidRPr="00BB6C40">
              <w:rPr>
                <w:webHidden/>
              </w:rPr>
            </w:r>
            <w:r w:rsidR="00B278EF" w:rsidRPr="00BB6C40">
              <w:rPr>
                <w:webHidden/>
              </w:rPr>
              <w:fldChar w:fldCharType="separate"/>
            </w:r>
            <w:r>
              <w:rPr>
                <w:webHidden/>
              </w:rPr>
              <w:t>13</w:t>
            </w:r>
            <w:r w:rsidR="00B278EF" w:rsidRPr="00BB6C40">
              <w:rPr>
                <w:webHidden/>
              </w:rPr>
              <w:fldChar w:fldCharType="end"/>
            </w:r>
          </w:hyperlink>
        </w:p>
        <w:p w:rsidR="00B278EF" w:rsidRPr="00BB6C40" w:rsidRDefault="008136C2">
          <w:pPr>
            <w:pStyle w:val="Sumrio2"/>
          </w:pPr>
          <w:hyperlink w:anchor="_Toc187396776" w:history="1">
            <w:r w:rsidR="00B278EF" w:rsidRPr="00BB6C40">
              <w:rPr>
                <w:rStyle w:val="Hyperlink"/>
                <w:i/>
              </w:rPr>
              <w:t xml:space="preserve">Pessoal. </w:t>
            </w:r>
            <w:r w:rsidR="00B278EF" w:rsidRPr="00BB6C40">
              <w:rPr>
                <w:rStyle w:val="Hyperlink"/>
              </w:rPr>
              <w:t>Contratação de sem realização de Certame. Utilização irregular.</w:t>
            </w:r>
            <w:r w:rsidR="00B278EF" w:rsidRPr="00BB6C40">
              <w:rPr>
                <w:webHidden/>
              </w:rPr>
              <w:tab/>
            </w:r>
            <w:r w:rsidR="00B278EF" w:rsidRPr="00BB6C40">
              <w:rPr>
                <w:webHidden/>
              </w:rPr>
              <w:fldChar w:fldCharType="begin"/>
            </w:r>
            <w:r w:rsidR="00B278EF" w:rsidRPr="00BB6C40">
              <w:rPr>
                <w:webHidden/>
              </w:rPr>
              <w:instrText xml:space="preserve"> PAGEREF _Toc187396776 \h </w:instrText>
            </w:r>
            <w:r w:rsidR="00B278EF" w:rsidRPr="00BB6C40">
              <w:rPr>
                <w:webHidden/>
              </w:rPr>
            </w:r>
            <w:r w:rsidR="00B278EF" w:rsidRPr="00BB6C40">
              <w:rPr>
                <w:webHidden/>
              </w:rPr>
              <w:fldChar w:fldCharType="separate"/>
            </w:r>
            <w:r>
              <w:rPr>
                <w:webHidden/>
              </w:rPr>
              <w:t>14</w:t>
            </w:r>
            <w:r w:rsidR="00B278EF" w:rsidRPr="00BB6C40">
              <w:rPr>
                <w:webHidden/>
              </w:rPr>
              <w:fldChar w:fldCharType="end"/>
            </w:r>
          </w:hyperlink>
        </w:p>
        <w:p w:rsidR="00B278EF" w:rsidRPr="00BB6C40" w:rsidRDefault="008136C2">
          <w:pPr>
            <w:pStyle w:val="Sumrio2"/>
          </w:pPr>
          <w:hyperlink w:anchor="_Toc187396777" w:history="1">
            <w:r w:rsidR="00B278EF" w:rsidRPr="00BB6C40">
              <w:rPr>
                <w:rStyle w:val="Hyperlink"/>
                <w:i/>
              </w:rPr>
              <w:t xml:space="preserve">Pessoal. </w:t>
            </w:r>
            <w:r w:rsidR="00B278EF" w:rsidRPr="00BB6C40">
              <w:rPr>
                <w:rStyle w:val="Hyperlink"/>
              </w:rPr>
              <w:t>Necessidade de estudo prévia para criação de processo seletivo. Anulação.</w:t>
            </w:r>
            <w:r w:rsidR="00B278EF" w:rsidRPr="00BB6C40">
              <w:rPr>
                <w:webHidden/>
              </w:rPr>
              <w:tab/>
            </w:r>
            <w:r w:rsidR="00B278EF" w:rsidRPr="00BB6C40">
              <w:rPr>
                <w:webHidden/>
              </w:rPr>
              <w:fldChar w:fldCharType="begin"/>
            </w:r>
            <w:r w:rsidR="00B278EF" w:rsidRPr="00BB6C40">
              <w:rPr>
                <w:webHidden/>
              </w:rPr>
              <w:instrText xml:space="preserve"> PAGEREF _Toc187396777 \h </w:instrText>
            </w:r>
            <w:r w:rsidR="00B278EF" w:rsidRPr="00BB6C40">
              <w:rPr>
                <w:webHidden/>
              </w:rPr>
            </w:r>
            <w:r w:rsidR="00B278EF" w:rsidRPr="00BB6C40">
              <w:rPr>
                <w:webHidden/>
              </w:rPr>
              <w:fldChar w:fldCharType="separate"/>
            </w:r>
            <w:r>
              <w:rPr>
                <w:webHidden/>
              </w:rPr>
              <w:t>14</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78" w:history="1">
            <w:r w:rsidR="00B278EF" w:rsidRPr="00BB6C40">
              <w:rPr>
                <w:rStyle w:val="Hyperlink"/>
              </w:rPr>
              <w:t>PRESTAÇÃO DE CONTAS</w:t>
            </w:r>
            <w:r w:rsidR="00B278EF" w:rsidRPr="00BB6C40">
              <w:rPr>
                <w:webHidden/>
              </w:rPr>
              <w:tab/>
            </w:r>
            <w:r w:rsidR="00B278EF" w:rsidRPr="00BB6C40">
              <w:rPr>
                <w:webHidden/>
              </w:rPr>
              <w:fldChar w:fldCharType="begin"/>
            </w:r>
            <w:r w:rsidR="00B278EF" w:rsidRPr="00BB6C40">
              <w:rPr>
                <w:webHidden/>
              </w:rPr>
              <w:instrText xml:space="preserve"> PAGEREF _Toc187396778 \h </w:instrText>
            </w:r>
            <w:r w:rsidR="00B278EF" w:rsidRPr="00BB6C40">
              <w:rPr>
                <w:webHidden/>
              </w:rPr>
            </w:r>
            <w:r w:rsidR="00B278EF" w:rsidRPr="00BB6C40">
              <w:rPr>
                <w:webHidden/>
              </w:rPr>
              <w:fldChar w:fldCharType="separate"/>
            </w:r>
            <w:r>
              <w:rPr>
                <w:webHidden/>
              </w:rPr>
              <w:t>16</w:t>
            </w:r>
            <w:r w:rsidR="00B278EF" w:rsidRPr="00BB6C40">
              <w:rPr>
                <w:webHidden/>
              </w:rPr>
              <w:fldChar w:fldCharType="end"/>
            </w:r>
          </w:hyperlink>
        </w:p>
        <w:p w:rsidR="00B278EF" w:rsidRPr="00BB6C40" w:rsidRDefault="008136C2">
          <w:pPr>
            <w:pStyle w:val="Sumrio2"/>
          </w:pPr>
          <w:hyperlink w:anchor="_Toc187396779" w:history="1">
            <w:r w:rsidR="00B278EF" w:rsidRPr="00BB6C40">
              <w:rPr>
                <w:rStyle w:val="Hyperlink"/>
                <w:i/>
              </w:rPr>
              <w:t xml:space="preserve">Prestação de contas. </w:t>
            </w:r>
            <w:r w:rsidR="00B278EF" w:rsidRPr="00BB6C40">
              <w:rPr>
                <w:rStyle w:val="Hyperlink"/>
              </w:rPr>
              <w:t>Não cumprimento de prazo para publicação de decretos. Falta de instituição do plano PMPI</w:t>
            </w:r>
            <w:r w:rsidR="00B278EF" w:rsidRPr="00BB6C40">
              <w:rPr>
                <w:webHidden/>
              </w:rPr>
              <w:tab/>
            </w:r>
            <w:r w:rsidR="00B278EF" w:rsidRPr="00BB6C40">
              <w:rPr>
                <w:webHidden/>
              </w:rPr>
              <w:fldChar w:fldCharType="begin"/>
            </w:r>
            <w:r w:rsidR="00B278EF" w:rsidRPr="00BB6C40">
              <w:rPr>
                <w:webHidden/>
              </w:rPr>
              <w:instrText xml:space="preserve"> PAGEREF _Toc187396779 \h </w:instrText>
            </w:r>
            <w:r w:rsidR="00B278EF" w:rsidRPr="00BB6C40">
              <w:rPr>
                <w:webHidden/>
              </w:rPr>
            </w:r>
            <w:r w:rsidR="00B278EF" w:rsidRPr="00BB6C40">
              <w:rPr>
                <w:webHidden/>
              </w:rPr>
              <w:fldChar w:fldCharType="separate"/>
            </w:r>
            <w:r>
              <w:rPr>
                <w:webHidden/>
              </w:rPr>
              <w:t>16</w:t>
            </w:r>
            <w:r w:rsidR="00B278EF" w:rsidRPr="00BB6C40">
              <w:rPr>
                <w:webHidden/>
              </w:rPr>
              <w:fldChar w:fldCharType="end"/>
            </w:r>
          </w:hyperlink>
        </w:p>
        <w:p w:rsidR="00B278EF" w:rsidRPr="00BB6C40" w:rsidRDefault="008136C2">
          <w:pPr>
            <w:pStyle w:val="Sumrio2"/>
          </w:pPr>
          <w:hyperlink w:anchor="_Toc187396780" w:history="1">
            <w:r w:rsidR="00B278EF" w:rsidRPr="00BB6C40">
              <w:rPr>
                <w:rStyle w:val="Hyperlink"/>
                <w:i/>
              </w:rPr>
              <w:t xml:space="preserve">Prestação de contas. </w:t>
            </w:r>
            <w:r w:rsidR="00B278EF" w:rsidRPr="00BB6C40">
              <w:rPr>
                <w:rStyle w:val="Hyperlink"/>
              </w:rPr>
              <w:t>Falhas no planejamento e execução governamental. Educação. Saúde.</w:t>
            </w:r>
            <w:r w:rsidR="00B278EF" w:rsidRPr="00BB6C40">
              <w:rPr>
                <w:webHidden/>
              </w:rPr>
              <w:tab/>
            </w:r>
            <w:r w:rsidR="00B278EF" w:rsidRPr="00BB6C40">
              <w:rPr>
                <w:webHidden/>
              </w:rPr>
              <w:fldChar w:fldCharType="begin"/>
            </w:r>
            <w:r w:rsidR="00B278EF" w:rsidRPr="00BB6C40">
              <w:rPr>
                <w:webHidden/>
              </w:rPr>
              <w:instrText xml:space="preserve"> PAGEREF _Toc187396780 \h </w:instrText>
            </w:r>
            <w:r w:rsidR="00B278EF" w:rsidRPr="00BB6C40">
              <w:rPr>
                <w:webHidden/>
              </w:rPr>
            </w:r>
            <w:r w:rsidR="00B278EF" w:rsidRPr="00BB6C40">
              <w:rPr>
                <w:webHidden/>
              </w:rPr>
              <w:fldChar w:fldCharType="separate"/>
            </w:r>
            <w:r>
              <w:rPr>
                <w:webHidden/>
              </w:rPr>
              <w:t>16</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81" w:history="1">
            <w:r w:rsidR="00B278EF" w:rsidRPr="00BB6C40">
              <w:rPr>
                <w:rStyle w:val="Hyperlink"/>
              </w:rPr>
              <w:t>PREVIDÊNCIA</w:t>
            </w:r>
            <w:r w:rsidR="00B278EF" w:rsidRPr="00BB6C40">
              <w:rPr>
                <w:webHidden/>
              </w:rPr>
              <w:tab/>
            </w:r>
            <w:r w:rsidR="00B278EF" w:rsidRPr="00BB6C40">
              <w:rPr>
                <w:webHidden/>
              </w:rPr>
              <w:fldChar w:fldCharType="begin"/>
            </w:r>
            <w:r w:rsidR="00B278EF" w:rsidRPr="00BB6C40">
              <w:rPr>
                <w:webHidden/>
              </w:rPr>
              <w:instrText xml:space="preserve"> PAGEREF _Toc187396781 \h </w:instrText>
            </w:r>
            <w:r w:rsidR="00B278EF" w:rsidRPr="00BB6C40">
              <w:rPr>
                <w:webHidden/>
              </w:rPr>
            </w:r>
            <w:r w:rsidR="00B278EF" w:rsidRPr="00BB6C40">
              <w:rPr>
                <w:webHidden/>
              </w:rPr>
              <w:fldChar w:fldCharType="separate"/>
            </w:r>
            <w:r>
              <w:rPr>
                <w:webHidden/>
              </w:rPr>
              <w:t>18</w:t>
            </w:r>
            <w:r w:rsidR="00B278EF" w:rsidRPr="00BB6C40">
              <w:rPr>
                <w:webHidden/>
              </w:rPr>
              <w:fldChar w:fldCharType="end"/>
            </w:r>
          </w:hyperlink>
        </w:p>
        <w:p w:rsidR="00B278EF" w:rsidRPr="00BB6C40" w:rsidRDefault="008136C2">
          <w:pPr>
            <w:pStyle w:val="Sumrio2"/>
          </w:pPr>
          <w:hyperlink w:anchor="_Toc187396782" w:history="1">
            <w:r w:rsidR="00B278EF" w:rsidRPr="00BB6C40">
              <w:rPr>
                <w:rStyle w:val="Hyperlink"/>
                <w:rFonts w:cstheme="minorHAnsi"/>
                <w:i/>
              </w:rPr>
              <w:t xml:space="preserve">Previdência. </w:t>
            </w:r>
            <w:r w:rsidR="00B278EF" w:rsidRPr="00BB6C40">
              <w:rPr>
                <w:rStyle w:val="Hyperlink"/>
                <w:rFonts w:cstheme="minorHAnsi"/>
              </w:rPr>
              <w:t>Aposentadoria. Transposição de cargo. Reconhecimento do STF.</w:t>
            </w:r>
            <w:r w:rsidR="00B278EF" w:rsidRPr="00BB6C40">
              <w:rPr>
                <w:webHidden/>
              </w:rPr>
              <w:tab/>
            </w:r>
            <w:r w:rsidR="00B278EF" w:rsidRPr="00BB6C40">
              <w:rPr>
                <w:webHidden/>
              </w:rPr>
              <w:fldChar w:fldCharType="begin"/>
            </w:r>
            <w:r w:rsidR="00B278EF" w:rsidRPr="00BB6C40">
              <w:rPr>
                <w:webHidden/>
              </w:rPr>
              <w:instrText xml:space="preserve"> PAGEREF _Toc187396782 \h </w:instrText>
            </w:r>
            <w:r w:rsidR="00B278EF" w:rsidRPr="00BB6C40">
              <w:rPr>
                <w:webHidden/>
              </w:rPr>
            </w:r>
            <w:r w:rsidR="00B278EF" w:rsidRPr="00BB6C40">
              <w:rPr>
                <w:webHidden/>
              </w:rPr>
              <w:fldChar w:fldCharType="separate"/>
            </w:r>
            <w:r>
              <w:rPr>
                <w:webHidden/>
              </w:rPr>
              <w:t>18</w:t>
            </w:r>
            <w:r w:rsidR="00B278EF" w:rsidRPr="00BB6C40">
              <w:rPr>
                <w:webHidden/>
              </w:rPr>
              <w:fldChar w:fldCharType="end"/>
            </w:r>
          </w:hyperlink>
        </w:p>
        <w:p w:rsidR="00B278EF" w:rsidRPr="00BB6C40" w:rsidRDefault="008136C2">
          <w:pPr>
            <w:pStyle w:val="Sumrio2"/>
          </w:pPr>
          <w:hyperlink w:anchor="_Toc187396783" w:history="1">
            <w:r w:rsidR="00B278EF" w:rsidRPr="00BB6C40">
              <w:rPr>
                <w:rStyle w:val="Hyperlink"/>
                <w:rFonts w:cstheme="minorHAnsi"/>
                <w:i/>
              </w:rPr>
              <w:t>Previdência.Pessoal</w:t>
            </w:r>
            <w:r w:rsidR="00B278EF" w:rsidRPr="00BB6C40">
              <w:rPr>
                <w:rStyle w:val="Hyperlink"/>
              </w:rPr>
              <w:t xml:space="preserve">. </w:t>
            </w:r>
            <w:r w:rsidR="00B278EF" w:rsidRPr="00BB6C40">
              <w:rPr>
                <w:rStyle w:val="Hyperlink"/>
                <w:rFonts w:cstheme="minorHAnsi"/>
              </w:rPr>
              <w:t>Reconhecimento de vinculo contratual através do recebimento do FGTS.</w:t>
            </w:r>
            <w:r w:rsidR="00B278EF" w:rsidRPr="00BB6C40">
              <w:rPr>
                <w:webHidden/>
              </w:rPr>
              <w:tab/>
            </w:r>
            <w:r w:rsidR="00B278EF" w:rsidRPr="00BB6C40">
              <w:rPr>
                <w:webHidden/>
              </w:rPr>
              <w:fldChar w:fldCharType="begin"/>
            </w:r>
            <w:r w:rsidR="00B278EF" w:rsidRPr="00BB6C40">
              <w:rPr>
                <w:webHidden/>
              </w:rPr>
              <w:instrText xml:space="preserve"> PAGEREF _Toc187396783 \h </w:instrText>
            </w:r>
            <w:r w:rsidR="00B278EF" w:rsidRPr="00BB6C40">
              <w:rPr>
                <w:webHidden/>
              </w:rPr>
            </w:r>
            <w:r w:rsidR="00B278EF" w:rsidRPr="00BB6C40">
              <w:rPr>
                <w:webHidden/>
              </w:rPr>
              <w:fldChar w:fldCharType="separate"/>
            </w:r>
            <w:r>
              <w:rPr>
                <w:webHidden/>
              </w:rPr>
              <w:t>18</w:t>
            </w:r>
            <w:r w:rsidR="00B278EF" w:rsidRPr="00BB6C40">
              <w:rPr>
                <w:webHidden/>
              </w:rPr>
              <w:fldChar w:fldCharType="end"/>
            </w:r>
          </w:hyperlink>
        </w:p>
        <w:p w:rsidR="00B278EF" w:rsidRPr="00BB6C40" w:rsidRDefault="008136C2">
          <w:pPr>
            <w:pStyle w:val="Sumrio2"/>
          </w:pPr>
          <w:hyperlink w:anchor="_Toc187396784" w:history="1">
            <w:r w:rsidR="00B278EF" w:rsidRPr="00BB6C40">
              <w:rPr>
                <w:rStyle w:val="Hyperlink"/>
                <w:rFonts w:cstheme="minorHAnsi"/>
                <w:i/>
              </w:rPr>
              <w:t xml:space="preserve">Previdência. </w:t>
            </w:r>
            <w:r w:rsidR="00B278EF" w:rsidRPr="00BB6C40">
              <w:rPr>
                <w:rStyle w:val="Hyperlink"/>
                <w:rFonts w:cstheme="minorHAnsi"/>
              </w:rPr>
              <w:t>Divida do município frente ao RPPS. Aplicação de multas aos responsáveis.</w:t>
            </w:r>
            <w:r w:rsidR="00B278EF" w:rsidRPr="00BB6C40">
              <w:rPr>
                <w:webHidden/>
              </w:rPr>
              <w:tab/>
            </w:r>
            <w:r w:rsidR="00B278EF" w:rsidRPr="00BB6C40">
              <w:rPr>
                <w:webHidden/>
              </w:rPr>
              <w:fldChar w:fldCharType="begin"/>
            </w:r>
            <w:r w:rsidR="00B278EF" w:rsidRPr="00BB6C40">
              <w:rPr>
                <w:webHidden/>
              </w:rPr>
              <w:instrText xml:space="preserve"> PAGEREF _Toc187396784 \h </w:instrText>
            </w:r>
            <w:r w:rsidR="00B278EF" w:rsidRPr="00BB6C40">
              <w:rPr>
                <w:webHidden/>
              </w:rPr>
            </w:r>
            <w:r w:rsidR="00B278EF" w:rsidRPr="00BB6C40">
              <w:rPr>
                <w:webHidden/>
              </w:rPr>
              <w:fldChar w:fldCharType="separate"/>
            </w:r>
            <w:r>
              <w:rPr>
                <w:webHidden/>
              </w:rPr>
              <w:t>19</w:t>
            </w:r>
            <w:r w:rsidR="00B278EF" w:rsidRPr="00BB6C40">
              <w:rPr>
                <w:webHidden/>
              </w:rPr>
              <w:fldChar w:fldCharType="end"/>
            </w:r>
          </w:hyperlink>
        </w:p>
        <w:p w:rsidR="00B278EF" w:rsidRPr="00BB6C40" w:rsidRDefault="008136C2">
          <w:pPr>
            <w:pStyle w:val="Sumrio2"/>
          </w:pPr>
          <w:hyperlink w:anchor="_Toc187396785" w:history="1">
            <w:r w:rsidR="00B278EF" w:rsidRPr="00BB6C40">
              <w:rPr>
                <w:rStyle w:val="Hyperlink"/>
                <w:rFonts w:cstheme="minorHAnsi"/>
                <w:i/>
              </w:rPr>
              <w:t xml:space="preserve">Previdência. </w:t>
            </w:r>
            <w:r w:rsidR="00B278EF" w:rsidRPr="00BB6C40">
              <w:rPr>
                <w:rStyle w:val="Hyperlink"/>
                <w:rFonts w:cstheme="minorHAnsi"/>
              </w:rPr>
              <w:t>Competência exclusiva. Fundação Piauí Previdência. Ato de inativação.  Aposentadoria por idade e tempo de contribuição.</w:t>
            </w:r>
            <w:r w:rsidR="00B278EF" w:rsidRPr="00BB6C40">
              <w:rPr>
                <w:webHidden/>
              </w:rPr>
              <w:tab/>
            </w:r>
            <w:r w:rsidR="00B278EF" w:rsidRPr="00BB6C40">
              <w:rPr>
                <w:webHidden/>
              </w:rPr>
              <w:fldChar w:fldCharType="begin"/>
            </w:r>
            <w:r w:rsidR="00B278EF" w:rsidRPr="00BB6C40">
              <w:rPr>
                <w:webHidden/>
              </w:rPr>
              <w:instrText xml:space="preserve"> PAGEREF _Toc187396785 \h </w:instrText>
            </w:r>
            <w:r w:rsidR="00B278EF" w:rsidRPr="00BB6C40">
              <w:rPr>
                <w:webHidden/>
              </w:rPr>
            </w:r>
            <w:r w:rsidR="00B278EF" w:rsidRPr="00BB6C40">
              <w:rPr>
                <w:webHidden/>
              </w:rPr>
              <w:fldChar w:fldCharType="separate"/>
            </w:r>
            <w:r>
              <w:rPr>
                <w:webHidden/>
              </w:rPr>
              <w:t>20</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86" w:history="1">
            <w:r w:rsidR="00B278EF" w:rsidRPr="00BB6C40">
              <w:rPr>
                <w:rStyle w:val="Hyperlink"/>
              </w:rPr>
              <w:t>PROCESSUAL</w:t>
            </w:r>
            <w:r w:rsidR="00B278EF" w:rsidRPr="00BB6C40">
              <w:rPr>
                <w:webHidden/>
              </w:rPr>
              <w:tab/>
            </w:r>
            <w:r w:rsidR="00B278EF" w:rsidRPr="00BB6C40">
              <w:rPr>
                <w:webHidden/>
              </w:rPr>
              <w:fldChar w:fldCharType="begin"/>
            </w:r>
            <w:r w:rsidR="00B278EF" w:rsidRPr="00BB6C40">
              <w:rPr>
                <w:webHidden/>
              </w:rPr>
              <w:instrText xml:space="preserve"> PAGEREF _Toc187396786 \h </w:instrText>
            </w:r>
            <w:r w:rsidR="00B278EF" w:rsidRPr="00BB6C40">
              <w:rPr>
                <w:webHidden/>
              </w:rPr>
            </w:r>
            <w:r w:rsidR="00B278EF" w:rsidRPr="00BB6C40">
              <w:rPr>
                <w:webHidden/>
              </w:rPr>
              <w:fldChar w:fldCharType="separate"/>
            </w:r>
            <w:r>
              <w:rPr>
                <w:webHidden/>
              </w:rPr>
              <w:t>21</w:t>
            </w:r>
            <w:r w:rsidR="00B278EF" w:rsidRPr="00BB6C40">
              <w:rPr>
                <w:webHidden/>
              </w:rPr>
              <w:fldChar w:fldCharType="end"/>
            </w:r>
          </w:hyperlink>
        </w:p>
        <w:p w:rsidR="00B278EF" w:rsidRPr="00BB6C40" w:rsidRDefault="008136C2">
          <w:pPr>
            <w:pStyle w:val="Sumrio2"/>
          </w:pPr>
          <w:hyperlink w:anchor="_Toc187396787" w:history="1">
            <w:r w:rsidR="00B278EF" w:rsidRPr="00BB6C40">
              <w:rPr>
                <w:rStyle w:val="Hyperlink"/>
                <w:rFonts w:cstheme="minorHAnsi"/>
                <w:i/>
              </w:rPr>
              <w:t xml:space="preserve">Processual. Tomada de Contas Especial. </w:t>
            </w:r>
            <w:r w:rsidR="00B278EF" w:rsidRPr="00BB6C40">
              <w:rPr>
                <w:rStyle w:val="Hyperlink"/>
                <w:rFonts w:cstheme="minorHAnsi"/>
              </w:rPr>
              <w:t>Apuração de irregularidades. Responsabilidade.</w:t>
            </w:r>
            <w:r w:rsidR="00B278EF" w:rsidRPr="00BB6C40">
              <w:rPr>
                <w:webHidden/>
              </w:rPr>
              <w:tab/>
            </w:r>
            <w:r w:rsidR="00B278EF" w:rsidRPr="00BB6C40">
              <w:rPr>
                <w:webHidden/>
              </w:rPr>
              <w:fldChar w:fldCharType="begin"/>
            </w:r>
            <w:r w:rsidR="00B278EF" w:rsidRPr="00BB6C40">
              <w:rPr>
                <w:webHidden/>
              </w:rPr>
              <w:instrText xml:space="preserve"> PAGEREF _Toc187396787 \h </w:instrText>
            </w:r>
            <w:r w:rsidR="00B278EF" w:rsidRPr="00BB6C40">
              <w:rPr>
                <w:webHidden/>
              </w:rPr>
            </w:r>
            <w:r w:rsidR="00B278EF" w:rsidRPr="00BB6C40">
              <w:rPr>
                <w:webHidden/>
              </w:rPr>
              <w:fldChar w:fldCharType="separate"/>
            </w:r>
            <w:r>
              <w:rPr>
                <w:webHidden/>
              </w:rPr>
              <w:t>21</w:t>
            </w:r>
            <w:r w:rsidR="00B278EF" w:rsidRPr="00BB6C40">
              <w:rPr>
                <w:webHidden/>
              </w:rPr>
              <w:fldChar w:fldCharType="end"/>
            </w:r>
          </w:hyperlink>
        </w:p>
        <w:p w:rsidR="00B278EF" w:rsidRPr="00BB6C40" w:rsidRDefault="008136C2">
          <w:pPr>
            <w:pStyle w:val="Sumrio1"/>
            <w:rPr>
              <w:rFonts w:eastAsiaTheme="minorEastAsia" w:cstheme="minorBidi"/>
              <w:b w:val="0"/>
              <w:color w:val="auto"/>
              <w:lang w:eastAsia="pt-BR"/>
            </w:rPr>
          </w:pPr>
          <w:hyperlink w:anchor="_Toc187396788" w:history="1">
            <w:r w:rsidR="00B278EF" w:rsidRPr="00BB6C40">
              <w:rPr>
                <w:rStyle w:val="Hyperlink"/>
              </w:rPr>
              <w:t>RESPONSABILIDADE</w:t>
            </w:r>
            <w:r w:rsidR="00B278EF" w:rsidRPr="00BB6C40">
              <w:rPr>
                <w:webHidden/>
              </w:rPr>
              <w:tab/>
            </w:r>
            <w:r w:rsidR="00B278EF" w:rsidRPr="00BB6C40">
              <w:rPr>
                <w:webHidden/>
              </w:rPr>
              <w:fldChar w:fldCharType="begin"/>
            </w:r>
            <w:r w:rsidR="00B278EF" w:rsidRPr="00BB6C40">
              <w:rPr>
                <w:webHidden/>
              </w:rPr>
              <w:instrText xml:space="preserve"> PAGEREF _Toc187396788 \h </w:instrText>
            </w:r>
            <w:r w:rsidR="00B278EF" w:rsidRPr="00BB6C40">
              <w:rPr>
                <w:webHidden/>
              </w:rPr>
            </w:r>
            <w:r w:rsidR="00B278EF" w:rsidRPr="00BB6C40">
              <w:rPr>
                <w:webHidden/>
              </w:rPr>
              <w:fldChar w:fldCharType="separate"/>
            </w:r>
            <w:r>
              <w:rPr>
                <w:webHidden/>
              </w:rPr>
              <w:t>22</w:t>
            </w:r>
            <w:r w:rsidR="00B278EF" w:rsidRPr="00BB6C40">
              <w:rPr>
                <w:webHidden/>
              </w:rPr>
              <w:fldChar w:fldCharType="end"/>
            </w:r>
          </w:hyperlink>
        </w:p>
        <w:p w:rsidR="00B278EF" w:rsidRPr="00BB6C40" w:rsidRDefault="008136C2">
          <w:pPr>
            <w:pStyle w:val="Sumrio2"/>
          </w:pPr>
          <w:hyperlink w:anchor="_Toc187396789" w:history="1">
            <w:r w:rsidR="00B278EF" w:rsidRPr="00BB6C40">
              <w:rPr>
                <w:rStyle w:val="Hyperlink"/>
                <w:rFonts w:cstheme="minorHAnsi"/>
                <w:i/>
              </w:rPr>
              <w:t xml:space="preserve">Responsabilidade. </w:t>
            </w:r>
            <w:r w:rsidR="00B278EF" w:rsidRPr="00BB6C40">
              <w:rPr>
                <w:rStyle w:val="Hyperlink"/>
                <w:rFonts w:cstheme="minorHAnsi"/>
              </w:rPr>
              <w:t>Dirigente máximo de órgão. Decisões. Pareceres técnicos. Culpa in vigilando e culpa in elegendo.</w:t>
            </w:r>
            <w:r w:rsidR="00B278EF" w:rsidRPr="00BB6C40">
              <w:rPr>
                <w:webHidden/>
              </w:rPr>
              <w:tab/>
            </w:r>
            <w:r w:rsidR="00B278EF" w:rsidRPr="00BB6C40">
              <w:rPr>
                <w:webHidden/>
              </w:rPr>
              <w:fldChar w:fldCharType="begin"/>
            </w:r>
            <w:r w:rsidR="00B278EF" w:rsidRPr="00BB6C40">
              <w:rPr>
                <w:webHidden/>
              </w:rPr>
              <w:instrText xml:space="preserve"> PAGEREF _Toc187396789 \h </w:instrText>
            </w:r>
            <w:r w:rsidR="00B278EF" w:rsidRPr="00BB6C40">
              <w:rPr>
                <w:webHidden/>
              </w:rPr>
            </w:r>
            <w:r w:rsidR="00B278EF" w:rsidRPr="00BB6C40">
              <w:rPr>
                <w:webHidden/>
              </w:rPr>
              <w:fldChar w:fldCharType="separate"/>
            </w:r>
            <w:r>
              <w:rPr>
                <w:webHidden/>
              </w:rPr>
              <w:t>22</w:t>
            </w:r>
            <w:r w:rsidR="00B278EF" w:rsidRPr="00BB6C40">
              <w:rPr>
                <w:webHidden/>
              </w:rPr>
              <w:fldChar w:fldCharType="end"/>
            </w:r>
          </w:hyperlink>
        </w:p>
        <w:p w:rsidR="00B278EF" w:rsidRPr="00BB6C40" w:rsidRDefault="008136C2">
          <w:pPr>
            <w:pStyle w:val="Sumrio2"/>
          </w:pPr>
          <w:hyperlink w:anchor="_Toc187396790" w:history="1">
            <w:r w:rsidR="00B278EF" w:rsidRPr="00BB6C40">
              <w:rPr>
                <w:rStyle w:val="Hyperlink"/>
                <w:rFonts w:cstheme="minorHAnsi"/>
                <w:i/>
              </w:rPr>
              <w:t xml:space="preserve">Responsabilidade. </w:t>
            </w:r>
            <w:r w:rsidR="00B278EF" w:rsidRPr="00BB6C40">
              <w:rPr>
                <w:rStyle w:val="Hyperlink"/>
                <w:rFonts w:cstheme="minorHAnsi"/>
              </w:rPr>
              <w:t>Falta de</w:t>
            </w:r>
            <w:r w:rsidR="00B278EF" w:rsidRPr="00BB6C40">
              <w:rPr>
                <w:rStyle w:val="Hyperlink"/>
                <w:rFonts w:cstheme="minorHAnsi"/>
                <w:i/>
              </w:rPr>
              <w:t xml:space="preserve"> </w:t>
            </w:r>
            <w:r w:rsidR="00B278EF" w:rsidRPr="00BB6C40">
              <w:rPr>
                <w:rStyle w:val="Hyperlink"/>
                <w:rFonts w:cstheme="minorHAnsi"/>
              </w:rPr>
              <w:t>transparência nos processos públicos. Aplicação de multa.</w:t>
            </w:r>
            <w:r w:rsidR="00B278EF" w:rsidRPr="00BB6C40">
              <w:rPr>
                <w:webHidden/>
              </w:rPr>
              <w:tab/>
            </w:r>
            <w:r w:rsidR="00B278EF" w:rsidRPr="00BB6C40">
              <w:rPr>
                <w:webHidden/>
              </w:rPr>
              <w:fldChar w:fldCharType="begin"/>
            </w:r>
            <w:r w:rsidR="00B278EF" w:rsidRPr="00BB6C40">
              <w:rPr>
                <w:webHidden/>
              </w:rPr>
              <w:instrText xml:space="preserve"> PAGEREF _Toc187396790 \h </w:instrText>
            </w:r>
            <w:r w:rsidR="00B278EF" w:rsidRPr="00BB6C40">
              <w:rPr>
                <w:webHidden/>
              </w:rPr>
            </w:r>
            <w:r w:rsidR="00B278EF" w:rsidRPr="00BB6C40">
              <w:rPr>
                <w:webHidden/>
              </w:rPr>
              <w:fldChar w:fldCharType="separate"/>
            </w:r>
            <w:r>
              <w:rPr>
                <w:webHidden/>
              </w:rPr>
              <w:t>22</w:t>
            </w:r>
            <w:r w:rsidR="00B278EF" w:rsidRPr="00BB6C40">
              <w:rPr>
                <w:webHidden/>
              </w:rPr>
              <w:fldChar w:fldCharType="end"/>
            </w:r>
          </w:hyperlink>
        </w:p>
        <w:p w:rsidR="00B278EF" w:rsidRPr="00BB6C40" w:rsidRDefault="008136C2">
          <w:pPr>
            <w:pStyle w:val="Sumrio2"/>
          </w:pPr>
          <w:hyperlink w:anchor="_Toc187396791" w:history="1">
            <w:r w:rsidR="00B278EF" w:rsidRPr="00BB6C40">
              <w:rPr>
                <w:rStyle w:val="Hyperlink"/>
                <w:rFonts w:cstheme="minorHAnsi"/>
                <w:i/>
              </w:rPr>
              <w:t xml:space="preserve">Responsabilidade. </w:t>
            </w:r>
            <w:r w:rsidR="00B278EF" w:rsidRPr="00BB6C40">
              <w:rPr>
                <w:rStyle w:val="Hyperlink"/>
                <w:rFonts w:cstheme="minorHAnsi"/>
              </w:rPr>
              <w:t>Evolução patrimonial incompatível com o subsídio do cargo de Chefe do Poder Executivo.</w:t>
            </w:r>
            <w:r w:rsidR="00B278EF" w:rsidRPr="00BB6C40">
              <w:rPr>
                <w:rStyle w:val="Hyperlink"/>
                <w:rFonts w:cstheme="minorHAnsi"/>
                <w:i/>
              </w:rPr>
              <w:t xml:space="preserve"> </w:t>
            </w:r>
            <w:r w:rsidR="00B278EF" w:rsidRPr="00BB6C40">
              <w:rPr>
                <w:rStyle w:val="Hyperlink"/>
                <w:rFonts w:cstheme="minorHAnsi"/>
              </w:rPr>
              <w:t>Inexistência de competência para análise da lide.</w:t>
            </w:r>
            <w:r w:rsidR="00B278EF" w:rsidRPr="00BB6C40">
              <w:rPr>
                <w:webHidden/>
              </w:rPr>
              <w:tab/>
            </w:r>
            <w:r w:rsidR="00B278EF" w:rsidRPr="00BB6C40">
              <w:rPr>
                <w:webHidden/>
              </w:rPr>
              <w:fldChar w:fldCharType="begin"/>
            </w:r>
            <w:r w:rsidR="00B278EF" w:rsidRPr="00BB6C40">
              <w:rPr>
                <w:webHidden/>
              </w:rPr>
              <w:instrText xml:space="preserve"> PAGEREF _Toc187396791 \h </w:instrText>
            </w:r>
            <w:r w:rsidR="00B278EF" w:rsidRPr="00BB6C40">
              <w:rPr>
                <w:webHidden/>
              </w:rPr>
            </w:r>
            <w:r w:rsidR="00B278EF" w:rsidRPr="00BB6C40">
              <w:rPr>
                <w:webHidden/>
              </w:rPr>
              <w:fldChar w:fldCharType="separate"/>
            </w:r>
            <w:r>
              <w:rPr>
                <w:webHidden/>
              </w:rPr>
              <w:t>23</w:t>
            </w:r>
            <w:r w:rsidR="00B278EF" w:rsidRPr="00BB6C40">
              <w:rPr>
                <w:webHidden/>
              </w:rPr>
              <w:fldChar w:fldCharType="end"/>
            </w:r>
          </w:hyperlink>
        </w:p>
        <w:p w:rsidR="00B278EF" w:rsidRDefault="008136C2">
          <w:pPr>
            <w:pStyle w:val="Sumrio2"/>
          </w:pPr>
          <w:hyperlink w:anchor="_Toc187396792" w:history="1">
            <w:r w:rsidR="00B278EF" w:rsidRPr="00BB6C40">
              <w:rPr>
                <w:rStyle w:val="Hyperlink"/>
                <w:rFonts w:cstheme="minorHAnsi"/>
                <w:i/>
              </w:rPr>
              <w:t xml:space="preserve">Responsabilidade. </w:t>
            </w:r>
            <w:r w:rsidR="00B278EF" w:rsidRPr="00BB6C40">
              <w:rPr>
                <w:rStyle w:val="Hyperlink"/>
                <w:rFonts w:cstheme="minorHAnsi"/>
              </w:rPr>
              <w:t>Responsabilidade do gestor. Superfaturamento em obra pública. Pagamento sem a contraprestação do serviço. Aplicação de multa.</w:t>
            </w:r>
            <w:r w:rsidR="00B278EF" w:rsidRPr="00BB6C40">
              <w:rPr>
                <w:webHidden/>
              </w:rPr>
              <w:tab/>
            </w:r>
            <w:r w:rsidR="00B278EF" w:rsidRPr="00BB6C40">
              <w:rPr>
                <w:webHidden/>
              </w:rPr>
              <w:fldChar w:fldCharType="begin"/>
            </w:r>
            <w:r w:rsidR="00B278EF" w:rsidRPr="00BB6C40">
              <w:rPr>
                <w:webHidden/>
              </w:rPr>
              <w:instrText xml:space="preserve"> PAGEREF _Toc187396792 \h </w:instrText>
            </w:r>
            <w:r w:rsidR="00B278EF" w:rsidRPr="00BB6C40">
              <w:rPr>
                <w:webHidden/>
              </w:rPr>
            </w:r>
            <w:r w:rsidR="00B278EF" w:rsidRPr="00BB6C40">
              <w:rPr>
                <w:webHidden/>
              </w:rPr>
              <w:fldChar w:fldCharType="separate"/>
            </w:r>
            <w:r>
              <w:rPr>
                <w:webHidden/>
              </w:rPr>
              <w:t>23</w:t>
            </w:r>
            <w:r w:rsidR="00B278EF" w:rsidRPr="00BB6C40">
              <w:rPr>
                <w:webHidden/>
              </w:rPr>
              <w:fldChar w:fldCharType="end"/>
            </w:r>
          </w:hyperlink>
        </w:p>
        <w:p w:rsidR="00071F21" w:rsidRPr="00071F21" w:rsidRDefault="00BC4C7F" w:rsidP="00071F21">
          <w:pPr>
            <w:pStyle w:val="Sumrio2"/>
            <w:rPr>
              <w:rStyle w:val="Hyperlink"/>
              <w:u w:val="none"/>
            </w:rPr>
          </w:pPr>
          <w:r w:rsidRPr="00FB4DED">
            <w:rPr>
              <w:rFonts w:cstheme="minorHAnsi"/>
              <w:b/>
              <w:bCs/>
            </w:rPr>
            <w:fldChar w:fldCharType="end"/>
          </w:r>
        </w:p>
      </w:sdtContent>
    </w:sdt>
    <w:bookmarkStart w:id="0" w:name="_Toc66180581"/>
    <w:bookmarkStart w:id="1" w:name="_Toc66180568"/>
    <w:p w:rsidR="009A1554" w:rsidRPr="00071F21" w:rsidRDefault="00C77330" w:rsidP="00071F21">
      <w:pPr>
        <w:pStyle w:val="Sumrio2"/>
        <w:rPr>
          <w:rFonts w:eastAsiaTheme="minorHAnsi"/>
          <w:b/>
          <w:color w:val="0341BD"/>
          <w:u w:val="single"/>
          <w:lang w:eastAsia="en-US"/>
        </w:rPr>
      </w:pPr>
      <w:r w:rsidRPr="00FB4DED">
        <mc:AlternateContent>
          <mc:Choice Requires="wps">
            <w:drawing>
              <wp:anchor distT="0" distB="0" distL="0" distR="0" simplePos="0" relativeHeight="251777024" behindDoc="1" locked="0" layoutInCell="1" allowOverlap="1" wp14:anchorId="163324C5" wp14:editId="4316641F">
                <wp:simplePos x="0" y="0"/>
                <wp:positionH relativeFrom="page">
                  <wp:posOffset>7058660</wp:posOffset>
                </wp:positionH>
                <wp:positionV relativeFrom="page">
                  <wp:posOffset>10149840</wp:posOffset>
                </wp:positionV>
                <wp:extent cx="290195" cy="480695"/>
                <wp:effectExtent l="0" t="0" r="0" b="0"/>
                <wp:wrapNone/>
                <wp:docPr id="28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 cy="480695"/>
                        </a:xfrm>
                        <a:prstGeom prst="rect">
                          <a:avLst/>
                        </a:prstGeom>
                      </wps:spPr>
                      <wps:txbx>
                        <w:txbxContent>
                          <w:p w:rsidR="00E54BFA" w:rsidRPr="00743C31" w:rsidRDefault="00E54BFA" w:rsidP="003523E0">
                            <w:pPr>
                              <w:spacing w:before="55"/>
                              <w:ind w:left="20"/>
                              <w:jc w:val="center"/>
                              <w:rPr>
                                <w:rFonts w:ascii="Calibri" w:hAnsi="Calibri" w:cs="Calibri"/>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5.8pt;margin-top:799.2pt;width:22.85pt;height:37.8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" filled="f" stroked="f">
                <v:path arrowok="t"/>
                <v:textbox inset="0,0,0,0">
                  <w:txbxContent>
                    <w:p w:rsidR="00E54BFA" w:rsidRPr="00743C31" w:rsidRDefault="00E54BFA" w:rsidP="003523E0">
                      <w:pPr>
                        <w:spacing w:before="55"/>
                        <w:ind w:left="20"/>
                        <w:jc w:val="center"/>
                        <w:rPr>
                          <w:rFonts w:ascii="Calibri" w:hAnsi="Calibri" w:cs="Calibri"/>
                          <w:b/>
                          <w:sz w:val="30"/>
                        </w:rPr>
                      </w:pPr>
                      <w:r>
                        <w:rPr>
                          <w:rFonts w:ascii="Calibri" w:hAnsi="Calibri" w:cs="Calibri"/>
                          <w:b/>
                          <w:color w:val="FEFEFE"/>
                          <w:spacing w:val="-5"/>
                          <w:sz w:val="32"/>
                        </w:rPr>
                        <w:t>05</w:t>
                      </w:r>
                    </w:p>
                  </w:txbxContent>
                </v:textbox>
                <w10:wrap anchorx="page" anchory="page"/>
              </v:shape>
            </w:pict>
          </mc:Fallback>
        </mc:AlternateContent>
      </w:r>
      <w:r w:rsidR="001F47C9" w:rsidRPr="00FB4DED">
        <w:rPr>
          <w:rFonts w:cstheme="minorHAnsi"/>
          <w:sz w:val="30"/>
          <w:szCs w:val="30"/>
        </w:rPr>
        <w:br w:type="page"/>
      </w:r>
      <w:bookmarkEnd w:id="0"/>
      <w:bookmarkEnd w:id="1"/>
    </w:p>
    <w:bookmarkStart w:id="2" w:name="_Toc187314361"/>
    <w:bookmarkStart w:id="3" w:name="_Toc187396760"/>
    <w:p w:rsidR="00C85E15" w:rsidRDefault="00C85E15" w:rsidP="00B14A24">
      <w:pPr>
        <w:pStyle w:val="Ttulo2"/>
      </w:pPr>
      <w:r w:rsidRPr="00C85E15">
        <w:rPr>
          <w:noProof/>
          <w:lang w:eastAsia="pt-BR"/>
        </w:rPr>
        <w:lastRenderedPageBreak/>
        <mc:AlternateContent>
          <mc:Choice Requires="wps">
            <w:drawing>
              <wp:anchor distT="0" distB="0" distL="114300" distR="114300" simplePos="0" relativeHeight="251959296" behindDoc="0" locked="0" layoutInCell="1" allowOverlap="1" wp14:anchorId="7EED4654" wp14:editId="6FB004CA">
                <wp:simplePos x="0" y="0"/>
                <wp:positionH relativeFrom="column">
                  <wp:posOffset>5488305</wp:posOffset>
                </wp:positionH>
                <wp:positionV relativeFrom="paragraph">
                  <wp:posOffset>203331</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32.15pt;margin-top:16pt;width:6.1pt;height:31.2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" fillcolor="green" stroked="f" strokeweight="2pt"/>
            </w:pict>
          </mc:Fallback>
        </mc:AlternateContent>
      </w:r>
      <w:bookmarkEnd w:id="2"/>
      <w:bookmarkEnd w:id="3"/>
      <w:r>
        <w:t xml:space="preserve"> </w:t>
      </w:r>
      <w:r w:rsidR="00C840EC">
        <w:t xml:space="preserve">                        </w:t>
      </w:r>
      <w:r w:rsidRPr="00C85E15">
        <w:t xml:space="preserve">                                                                             </w:t>
      </w:r>
    </w:p>
    <w:p w:rsidR="00C85E15" w:rsidRPr="00B14A24" w:rsidRDefault="00C85E15" w:rsidP="00B14A24">
      <w:pPr>
        <w:pStyle w:val="Ttulo1"/>
        <w:spacing w:before="0"/>
        <w:jc w:val="right"/>
        <w:rPr>
          <w:rFonts w:asciiTheme="minorHAnsi" w:hAnsiTheme="minorHAnsi" w:cstheme="minorHAnsi"/>
          <w:color w:val="auto"/>
          <w:sz w:val="30"/>
          <w:szCs w:val="30"/>
        </w:rPr>
      </w:pPr>
      <w:bookmarkStart w:id="4" w:name="_Toc187396761"/>
      <w:r w:rsidRPr="00B14A24">
        <w:rPr>
          <w:rFonts w:asciiTheme="minorHAnsi" w:hAnsiTheme="minorHAnsi" w:cstheme="minorHAnsi"/>
          <w:color w:val="auto"/>
          <w:sz w:val="30"/>
          <w:szCs w:val="30"/>
        </w:rPr>
        <w:t>DESPESA</w:t>
      </w:r>
      <w:bookmarkEnd w:id="4"/>
    </w:p>
    <w:p w:rsidR="00C85E15" w:rsidRDefault="00C85E15" w:rsidP="00B14A24">
      <w:pPr>
        <w:pStyle w:val="Ttulo2"/>
      </w:pPr>
    </w:p>
    <w:p w:rsidR="00C85E15" w:rsidRDefault="00C85E15" w:rsidP="00B14A24">
      <w:pPr>
        <w:pStyle w:val="Ttulo2"/>
      </w:pPr>
    </w:p>
    <w:p w:rsidR="00B14A24" w:rsidRPr="00B278EF" w:rsidRDefault="00C85E15" w:rsidP="00071F21">
      <w:pPr>
        <w:pStyle w:val="Ttulo2"/>
        <w:jc w:val="both"/>
        <w:rPr>
          <w:rFonts w:asciiTheme="minorHAnsi" w:hAnsiTheme="minorHAnsi" w:cstheme="minorHAnsi"/>
          <w:i/>
          <w:color w:val="0000FF"/>
          <w:sz w:val="24"/>
        </w:rPr>
      </w:pPr>
      <w:bookmarkStart w:id="5" w:name="_Toc187396762"/>
      <w:r w:rsidRPr="00B278EF">
        <w:rPr>
          <w:rFonts w:asciiTheme="minorHAnsi" w:hAnsiTheme="minorHAnsi" w:cstheme="minorHAnsi"/>
          <w:i/>
          <w:color w:val="0000FF"/>
          <w:sz w:val="24"/>
        </w:rPr>
        <w:t>Despesa.</w:t>
      </w:r>
      <w:r w:rsidR="00B14A24" w:rsidRPr="00B278EF">
        <w:rPr>
          <w:rFonts w:asciiTheme="minorHAnsi" w:hAnsiTheme="minorHAnsi" w:cstheme="minorHAnsi"/>
          <w:i/>
          <w:color w:val="0000FF"/>
          <w:sz w:val="24"/>
        </w:rPr>
        <w:t xml:space="preserve"> </w:t>
      </w:r>
      <w:r w:rsidR="00B14A24" w:rsidRPr="00B278EF">
        <w:rPr>
          <w:rFonts w:asciiTheme="minorHAnsi" w:hAnsiTheme="minorHAnsi" w:cstheme="minorHAnsi"/>
          <w:b w:val="0"/>
          <w:color w:val="0000FF"/>
          <w:sz w:val="24"/>
        </w:rPr>
        <w:t>Impossibilidade de admissão de novos servidores. Limite ultrapassado de despesa pessoal.</w:t>
      </w:r>
      <w:bookmarkEnd w:id="5"/>
    </w:p>
    <w:p w:rsidR="00C85E15" w:rsidRPr="00B278EF" w:rsidRDefault="00C85E15" w:rsidP="00B14A24">
      <w:pPr>
        <w:spacing w:before="240"/>
        <w:ind w:left="2268"/>
        <w:jc w:val="both"/>
        <w:rPr>
          <w:rFonts w:cstheme="minorHAnsi"/>
        </w:rPr>
      </w:pPr>
      <w:r w:rsidRPr="00B278EF">
        <w:rPr>
          <w:rFonts w:cstheme="minorHAnsi"/>
        </w:rPr>
        <w:t xml:space="preserve">EMENTA: REPRESENTAÇÃO. IMPOSSIBILIDADE DE ADMISSÃO COM PESSOAL. NECESSIDADE DE ADEQUAÇÃO DO LIMITE LEGAL DE DESPESA DE PESSOAL. </w:t>
      </w:r>
    </w:p>
    <w:p w:rsidR="00C85E15" w:rsidRPr="00B278EF" w:rsidRDefault="00C85E15" w:rsidP="00B14A24">
      <w:pPr>
        <w:spacing w:before="240"/>
        <w:ind w:left="2268"/>
        <w:jc w:val="both"/>
        <w:rPr>
          <w:rFonts w:cstheme="minorHAnsi"/>
        </w:rPr>
      </w:pPr>
      <w:r w:rsidRPr="00B278EF">
        <w:rPr>
          <w:rFonts w:cstheme="minorHAnsi"/>
        </w:rPr>
        <w:t xml:space="preserve">Município com constatação de limite constitucional ultrapassado das Despesas com pessoal, não poderá proceder à admissão de novos servidores, </w:t>
      </w:r>
      <w:proofErr w:type="gramStart"/>
      <w:r w:rsidRPr="00B278EF">
        <w:rPr>
          <w:rFonts w:cstheme="minorHAnsi"/>
        </w:rPr>
        <w:t>sob pena</w:t>
      </w:r>
      <w:proofErr w:type="gramEnd"/>
      <w:r w:rsidRPr="00B278EF">
        <w:rPr>
          <w:rFonts w:cstheme="minorHAnsi"/>
        </w:rPr>
        <w:t xml:space="preserve"> de agravar ainda mais o desequilíbrio fiscal. Necessidade de Adequação do Limite de Despesa com Pessoal para realização de Processo Seletivo Simplificado.</w:t>
      </w:r>
    </w:p>
    <w:p w:rsidR="00C85E15" w:rsidRPr="00B278EF" w:rsidRDefault="00C85E15" w:rsidP="00B14A24">
      <w:pPr>
        <w:spacing w:before="240"/>
        <w:ind w:left="2268"/>
        <w:jc w:val="both"/>
        <w:rPr>
          <w:rFonts w:cstheme="minorHAnsi"/>
        </w:rPr>
      </w:pPr>
      <w:r w:rsidRPr="00B278EF">
        <w:rPr>
          <w:rFonts w:cstheme="minorHAnsi"/>
        </w:rPr>
        <w:t xml:space="preserve"> Sumário: Representação. Município de Campo Maior. Exercício Financeiro 2024. Suspenção Concurso- Admissão de Necessidade de adequação do Limite Legal de Despesa de Pessoal. </w:t>
      </w:r>
      <w:proofErr w:type="gramStart"/>
      <w:r w:rsidRPr="00B278EF">
        <w:rPr>
          <w:rFonts w:cstheme="minorHAnsi"/>
        </w:rPr>
        <w:t>Discordância com manifestação do Ministério Publico</w:t>
      </w:r>
      <w:proofErr w:type="gramEnd"/>
      <w:r w:rsidRPr="00B278EF">
        <w:rPr>
          <w:rFonts w:cstheme="minorHAnsi"/>
        </w:rPr>
        <w:t xml:space="preserve"> de Conta. Improcedência. Decisão Unanime.</w:t>
      </w:r>
    </w:p>
    <w:p w:rsidR="00C85E15" w:rsidRPr="00B278EF" w:rsidRDefault="00C85E15" w:rsidP="00B14A24">
      <w:pPr>
        <w:spacing w:before="240"/>
        <w:ind w:left="2268"/>
        <w:jc w:val="both"/>
        <w:rPr>
          <w:rFonts w:cstheme="minorHAnsi"/>
        </w:rPr>
      </w:pPr>
      <w:r w:rsidRPr="00B278EF">
        <w:rPr>
          <w:rFonts w:cstheme="minorHAnsi"/>
        </w:rPr>
        <w:t xml:space="preserve">(Representação. Processo </w:t>
      </w:r>
      <w:hyperlink r:id="rId14" w:history="1">
        <w:r w:rsidRPr="00B278EF">
          <w:rPr>
            <w:rFonts w:cstheme="minorHAnsi"/>
            <w:color w:val="0000FF"/>
            <w:u w:val="single"/>
          </w:rPr>
          <w:t>TC/007337/2024</w:t>
        </w:r>
      </w:hyperlink>
      <w:r w:rsidRPr="00B278EF">
        <w:rPr>
          <w:rFonts w:cstheme="minorHAnsi"/>
        </w:rPr>
        <w:t xml:space="preserve"> – Relatora: Cons.ª Rejane Ribeiro Sousa Dias. Primeira Câmara. Unânime. Acórdão Nº 464/2024-SPC, publicado no </w:t>
      </w:r>
      <w:hyperlink r:id="rId15" w:history="1">
        <w:r w:rsidRPr="00B278EF">
          <w:rPr>
            <w:rFonts w:cstheme="minorHAnsi"/>
            <w:color w:val="0000FF"/>
            <w:u w:val="single"/>
          </w:rPr>
          <w:t>DOE/TCE-PI Nº 227/2024</w:t>
        </w:r>
      </w:hyperlink>
      <w:r w:rsidRPr="00B278EF">
        <w:rPr>
          <w:rFonts w:cstheme="minorHAnsi"/>
        </w:rPr>
        <w:t>).</w:t>
      </w:r>
    </w:p>
    <w:p w:rsidR="00C85E15" w:rsidRPr="00B14A24" w:rsidRDefault="00C85E15" w:rsidP="00B14A24">
      <w:pPr>
        <w:spacing w:before="240"/>
        <w:ind w:left="2268"/>
        <w:jc w:val="both"/>
        <w:rPr>
          <w:rFonts w:cstheme="minorHAnsi"/>
        </w:rPr>
      </w:pPr>
    </w:p>
    <w:p w:rsidR="00C85E15" w:rsidRDefault="00C85E15" w:rsidP="000E1362">
      <w:pPr>
        <w:jc w:val="both"/>
        <w:rPr>
          <w:rFonts w:cstheme="minorHAnsi"/>
          <w:sz w:val="30"/>
          <w:szCs w:val="30"/>
        </w:rPr>
      </w:pPr>
    </w:p>
    <w:p w:rsidR="00C85E15" w:rsidRDefault="00C85E15" w:rsidP="000E1362">
      <w:pPr>
        <w:jc w:val="both"/>
        <w:rPr>
          <w:rFonts w:cstheme="minorHAnsi"/>
          <w:sz w:val="30"/>
          <w:szCs w:val="30"/>
        </w:rPr>
      </w:pPr>
    </w:p>
    <w:p w:rsidR="00B14A24" w:rsidRDefault="00B14A24" w:rsidP="000E1362">
      <w:pPr>
        <w:jc w:val="both"/>
        <w:rPr>
          <w:rFonts w:cstheme="minorHAnsi"/>
          <w:sz w:val="30"/>
          <w:szCs w:val="30"/>
        </w:rPr>
      </w:pPr>
    </w:p>
    <w:p w:rsidR="00071F21" w:rsidRDefault="00071F21" w:rsidP="000E1362">
      <w:pPr>
        <w:jc w:val="both"/>
        <w:rPr>
          <w:rFonts w:cstheme="minorHAnsi"/>
          <w:sz w:val="30"/>
          <w:szCs w:val="30"/>
        </w:rPr>
      </w:pPr>
    </w:p>
    <w:p w:rsidR="00C85E15" w:rsidRPr="000E1362" w:rsidRDefault="00455685" w:rsidP="000E1362">
      <w:pPr>
        <w:jc w:val="both"/>
        <w:rPr>
          <w:rStyle w:val="Hyperlink"/>
          <w:szCs w:val="30"/>
          <w:u w:val="none"/>
        </w:rPr>
      </w:pPr>
      <w:r>
        <w:rPr>
          <w:noProof/>
          <w:lang w:eastAsia="pt-BR"/>
        </w:rPr>
        <mc:AlternateContent>
          <mc:Choice Requires="wps">
            <w:drawing>
              <wp:anchor distT="0" distB="0" distL="0" distR="0" simplePos="0" relativeHeight="251963392" behindDoc="1" locked="0" layoutInCell="1" allowOverlap="1" wp14:anchorId="51396B3D" wp14:editId="22D3ECA9">
                <wp:simplePos x="0" y="0"/>
                <wp:positionH relativeFrom="page">
                  <wp:posOffset>7019290</wp:posOffset>
                </wp:positionH>
                <wp:positionV relativeFrom="page">
                  <wp:posOffset>10190480</wp:posOffset>
                </wp:positionV>
                <wp:extent cx="346710"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Default="00E54BFA" w:rsidP="00071F21">
                            <w:pPr>
                              <w:spacing w:before="55"/>
                              <w:ind w:left="20"/>
                              <w:jc w:val="center"/>
                              <w:rPr>
                                <w:rFonts w:ascii="Arial"/>
                                <w:b/>
                                <w:sz w:val="30"/>
                              </w:rPr>
                            </w:pPr>
                            <w:r w:rsidRPr="00455685">
                              <w:rPr>
                                <w:rFonts w:ascii="Calibri" w:hAnsi="Calibri" w:cs="Calibri"/>
                                <w:b/>
                                <w:color w:val="FEFEFE"/>
                                <w:spacing w:val="-5"/>
                                <w:sz w:val="32"/>
                              </w:rPr>
                              <w:t>06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2.7pt;margin-top:802.4pt;width:27.3pt;height:31pt;z-index:-25135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" filled="f" stroked="f">
                <v:path arrowok="t"/>
                <v:textbox inset="0,0,0,0">
                  <w:txbxContent>
                    <w:p w:rsidR="00E54BFA" w:rsidRDefault="00E54BFA" w:rsidP="00071F21">
                      <w:pPr>
                        <w:spacing w:before="55"/>
                        <w:ind w:left="20"/>
                        <w:jc w:val="center"/>
                        <w:rPr>
                          <w:rFonts w:ascii="Arial"/>
                          <w:b/>
                          <w:sz w:val="30"/>
                        </w:rPr>
                      </w:pPr>
                      <w:r w:rsidRPr="00455685">
                        <w:rPr>
                          <w:rFonts w:ascii="Calibri" w:hAnsi="Calibri" w:cs="Calibri"/>
                          <w:b/>
                          <w:color w:val="FEFEFE"/>
                          <w:spacing w:val="-5"/>
                          <w:sz w:val="32"/>
                        </w:rPr>
                        <w:t>06</w:t>
                      </w:r>
                    </w:p>
                  </w:txbxContent>
                </v:textbox>
                <w10:wrap anchorx="page" anchory="page"/>
              </v:shape>
            </w:pict>
          </mc:Fallback>
        </mc:AlternateContent>
      </w:r>
    </w:p>
    <w:bookmarkStart w:id="6" w:name="_Toc187396763"/>
    <w:p w:rsidR="008E2BFE" w:rsidRPr="00E06939" w:rsidRDefault="003A6B79" w:rsidP="00B80DB0">
      <w:pPr>
        <w:pStyle w:val="Ttulo1"/>
        <w:spacing w:before="0"/>
        <w:jc w:val="right"/>
        <w:rPr>
          <w:rFonts w:asciiTheme="minorHAnsi" w:hAnsiTheme="minorHAnsi" w:cstheme="minorHAnsi"/>
          <w:b w:val="0"/>
          <w:color w:val="auto"/>
          <w:sz w:val="30"/>
          <w:szCs w:val="30"/>
        </w:rPr>
      </w:pPr>
      <w:r w:rsidRPr="00FB4DED">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832320" behindDoc="0" locked="0" layoutInCell="1" allowOverlap="1" wp14:anchorId="109C0CFE" wp14:editId="4DAB25AB">
                <wp:simplePos x="0" y="0"/>
                <wp:positionH relativeFrom="column">
                  <wp:posOffset>5502275</wp:posOffset>
                </wp:positionH>
                <wp:positionV relativeFrom="paragraph">
                  <wp:posOffset>185420</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33.25pt;margin-top:14.6pt;width:6.1pt;height:31.2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" fillcolor="green" stroked="f" strokeweight="2pt"/>
            </w:pict>
          </mc:Fallback>
        </mc:AlternateContent>
      </w:r>
      <w:r w:rsidR="00D33726" w:rsidRPr="00FB4DED">
        <w:rPr>
          <w:rStyle w:val="Hyperlink"/>
          <w:rFonts w:cstheme="minorHAnsi"/>
        </w:rPr>
        <w:t xml:space="preserve">                                                                                                                                    </w:t>
      </w:r>
      <w:r w:rsidR="00D33726" w:rsidRPr="00FB4DED">
        <w:rPr>
          <w:rFonts w:asciiTheme="minorHAnsi" w:hAnsiTheme="minorHAnsi" w:cstheme="minorHAnsi"/>
          <w:color w:val="auto"/>
          <w:sz w:val="30"/>
          <w:szCs w:val="30"/>
        </w:rPr>
        <w:t>EDUCAÇÃO</w:t>
      </w:r>
      <w:bookmarkEnd w:id="6"/>
    </w:p>
    <w:p w:rsidR="00A42404" w:rsidRPr="00E06939" w:rsidRDefault="00A42404" w:rsidP="00B80DB0">
      <w:pPr>
        <w:spacing w:before="240"/>
        <w:jc w:val="both"/>
      </w:pPr>
    </w:p>
    <w:p w:rsidR="004C5EA5" w:rsidRDefault="004C5EA5">
      <w:pPr>
        <w:rPr>
          <w:rStyle w:val="Hyperlink"/>
          <w:rFonts w:cstheme="minorHAnsi"/>
        </w:rPr>
      </w:pPr>
      <w:bookmarkStart w:id="7" w:name="_Toc165613788"/>
    </w:p>
    <w:bookmarkStart w:id="8" w:name="_Toc187396764"/>
    <w:p w:rsidR="004C5EA5" w:rsidRPr="00B278EF" w:rsidRDefault="00824FAE" w:rsidP="00071F21">
      <w:pPr>
        <w:pStyle w:val="Ttulo2"/>
        <w:jc w:val="both"/>
        <w:rPr>
          <w:rFonts w:asciiTheme="minorHAnsi" w:hAnsiTheme="minorHAnsi"/>
          <w:b w:val="0"/>
          <w:color w:val="0000FF"/>
          <w:sz w:val="24"/>
        </w:rPr>
      </w:pPr>
      <w:r w:rsidRPr="00B278EF">
        <w:rPr>
          <w:rFonts w:asciiTheme="minorHAnsi" w:hAnsiTheme="minorHAnsi" w:cstheme="minorHAnsi"/>
          <w:i/>
          <w:noProof/>
          <w:color w:val="0000FF"/>
          <w:sz w:val="24"/>
          <w:lang w:eastAsia="pt-BR"/>
        </w:rPr>
        <mc:AlternateContent>
          <mc:Choice Requires="wps">
            <w:drawing>
              <wp:anchor distT="0" distB="0" distL="0" distR="0" simplePos="0" relativeHeight="251932672" behindDoc="1" locked="0" layoutInCell="1" allowOverlap="1" wp14:anchorId="276B106A" wp14:editId="51616E86">
                <wp:simplePos x="0" y="0"/>
                <wp:positionH relativeFrom="page">
                  <wp:posOffset>7060557</wp:posOffset>
                </wp:positionH>
                <wp:positionV relativeFrom="page">
                  <wp:posOffset>10168359</wp:posOffset>
                </wp:positionV>
                <wp:extent cx="283580" cy="393700"/>
                <wp:effectExtent l="0" t="0" r="0" b="0"/>
                <wp:wrapNone/>
                <wp:docPr id="2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80" cy="393700"/>
                        </a:xfrm>
                        <a:prstGeom prst="rect">
                          <a:avLst/>
                        </a:prstGeom>
                      </wps:spPr>
                      <wps:txbx>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07</w:t>
                            </w:r>
                          </w:p>
                          <w:p w:rsidR="00E54BFA" w:rsidRDefault="00E54BFA"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5.95pt;margin-top:800.65pt;width:22.35pt;height:31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" filled="f" stroked="f">
                <v:path arrowok="t"/>
                <v:textbox inset="0,0,0,0">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07</w:t>
                      </w:r>
                    </w:p>
                    <w:p w:rsidR="00E54BFA" w:rsidRDefault="00E54BFA" w:rsidP="00824FAE">
                      <w:pPr>
                        <w:spacing w:before="55"/>
                        <w:ind w:left="20"/>
                        <w:rPr>
                          <w:rFonts w:ascii="Arial"/>
                          <w:b/>
                          <w:sz w:val="30"/>
                        </w:rPr>
                      </w:pPr>
                    </w:p>
                  </w:txbxContent>
                </v:textbox>
                <w10:wrap anchorx="page" anchory="page"/>
              </v:shape>
            </w:pict>
          </mc:Fallback>
        </mc:AlternateContent>
      </w:r>
      <w:r w:rsidR="004C5EA5" w:rsidRPr="00B278EF">
        <w:rPr>
          <w:rFonts w:asciiTheme="minorHAnsi" w:hAnsiTheme="minorHAnsi"/>
          <w:i/>
          <w:color w:val="0000FF"/>
          <w:sz w:val="24"/>
        </w:rPr>
        <w:t xml:space="preserve">Educação. Licitação. </w:t>
      </w:r>
      <w:r w:rsidR="004C5EA5" w:rsidRPr="00B278EF">
        <w:rPr>
          <w:rFonts w:asciiTheme="minorHAnsi" w:hAnsiTheme="minorHAnsi"/>
          <w:b w:val="0"/>
          <w:color w:val="0000FF"/>
          <w:sz w:val="24"/>
        </w:rPr>
        <w:t>Irregularidade no transporte escolar. Superlotação.</w:t>
      </w:r>
      <w:bookmarkEnd w:id="8"/>
    </w:p>
    <w:p w:rsidR="004C5EA5" w:rsidRPr="00B278EF" w:rsidRDefault="004C5EA5" w:rsidP="004C5EA5">
      <w:pPr>
        <w:spacing w:before="240"/>
        <w:ind w:left="2268"/>
        <w:jc w:val="both"/>
        <w:rPr>
          <w:rFonts w:cstheme="minorHAnsi"/>
        </w:rPr>
      </w:pPr>
      <w:r w:rsidRPr="00B278EF">
        <w:rPr>
          <w:rFonts w:cstheme="minorHAnsi"/>
        </w:rPr>
        <w:t>EMENTA: LICITAÇÃO. SUPERLOTAÇÃO DE ROTA NO TRANSPORTE ESCOLAR. REALIZAÇÃO DE ROTAS COM QUANTITATIVO DE PASSAGEIROS SUPERIOR A CAPACIDADE DO ÔNIBUS. IRREGULARIDADE.</w:t>
      </w:r>
    </w:p>
    <w:p w:rsidR="004C5EA5" w:rsidRPr="00B278EF" w:rsidRDefault="004C5EA5" w:rsidP="004C5EA5">
      <w:pPr>
        <w:spacing w:before="240"/>
        <w:ind w:left="2268"/>
        <w:jc w:val="both"/>
        <w:rPr>
          <w:rFonts w:cstheme="minorHAnsi"/>
        </w:rPr>
      </w:pPr>
      <w:r w:rsidRPr="00B278EF">
        <w:rPr>
          <w:rFonts w:cstheme="minorHAnsi"/>
        </w:rPr>
        <w:t xml:space="preserve">1. Não é permitido o transporte de alunos em número superior a capacidade do veículo, o que compromete a segurança dos mesmos. </w:t>
      </w:r>
    </w:p>
    <w:p w:rsidR="004C5EA5" w:rsidRPr="00B278EF" w:rsidRDefault="004C5EA5" w:rsidP="004C5EA5">
      <w:pPr>
        <w:spacing w:before="240"/>
        <w:ind w:left="2268"/>
        <w:jc w:val="both"/>
        <w:rPr>
          <w:rFonts w:cstheme="minorHAnsi"/>
        </w:rPr>
      </w:pPr>
      <w:r w:rsidRPr="00B278EF">
        <w:rPr>
          <w:rFonts w:cstheme="minorHAnsi"/>
        </w:rPr>
        <w:t xml:space="preserve">2. Quando a quantidade de alunos transportados é superior à capacidade do veículo, não sendo o mesmo suficiente para suprir a demanda, as Prefeituras e as Cooperativas de Veículos, devem garantir o direito ao transporte escolar para os alunos, como forma de facilitar o acesso à educação, diminuir a evasão escolar e favorecer a inclusão social. </w:t>
      </w:r>
    </w:p>
    <w:p w:rsidR="004C5EA5" w:rsidRPr="00B278EF" w:rsidRDefault="004C5EA5" w:rsidP="004C5EA5">
      <w:pPr>
        <w:spacing w:before="240"/>
        <w:ind w:left="2268"/>
        <w:jc w:val="both"/>
        <w:rPr>
          <w:rFonts w:cstheme="minorHAnsi"/>
        </w:rPr>
      </w:pPr>
      <w:r w:rsidRPr="00B278EF">
        <w:rPr>
          <w:rFonts w:cstheme="minorHAnsi"/>
        </w:rPr>
        <w:t>Sumário: Inspeção na Prefeitura Municipal de Piracuruca/PI, para fiscalização do Pregão Eletrônico Nº 37/2021. Pela procedência da inspeção. Decisão Unânime.</w:t>
      </w:r>
    </w:p>
    <w:p w:rsidR="004C5EA5" w:rsidRPr="004C5EA5" w:rsidRDefault="004C5EA5" w:rsidP="004C5EA5">
      <w:pPr>
        <w:spacing w:before="240"/>
        <w:ind w:left="2268"/>
        <w:jc w:val="both"/>
        <w:rPr>
          <w:rFonts w:cstheme="minorHAnsi"/>
        </w:rPr>
      </w:pPr>
      <w:r w:rsidRPr="00B278EF">
        <w:rPr>
          <w:rFonts w:cstheme="minorHAnsi"/>
        </w:rPr>
        <w:t xml:space="preserve">(Inspeção. Processo </w:t>
      </w:r>
      <w:hyperlink r:id="rId16" w:history="1">
        <w:r w:rsidRPr="00B278EF">
          <w:rPr>
            <w:rStyle w:val="Hyperlink"/>
            <w:color w:val="0000FF"/>
          </w:rPr>
          <w:t>TC/012602/2023</w:t>
        </w:r>
      </w:hyperlink>
      <w:r w:rsidR="00455685" w:rsidRPr="00B278EF">
        <w:rPr>
          <w:rFonts w:cstheme="minorHAnsi"/>
        </w:rPr>
        <w:t xml:space="preserve"> – Relator: Cons. Subst.</w:t>
      </w:r>
      <w:r w:rsidRPr="00B278EF">
        <w:rPr>
          <w:rFonts w:cstheme="minorHAnsi"/>
        </w:rPr>
        <w:t xml:space="preserve"> </w:t>
      </w:r>
      <w:proofErr w:type="spellStart"/>
      <w:r w:rsidRPr="00B278EF">
        <w:rPr>
          <w:rFonts w:cstheme="minorHAnsi"/>
        </w:rPr>
        <w:t>Jaylson</w:t>
      </w:r>
      <w:proofErr w:type="spellEnd"/>
      <w:r w:rsidRPr="00B278EF">
        <w:rPr>
          <w:rFonts w:cstheme="minorHAnsi"/>
        </w:rPr>
        <w:t xml:space="preserve"> </w:t>
      </w:r>
      <w:proofErr w:type="spellStart"/>
      <w:r w:rsidRPr="00B278EF">
        <w:rPr>
          <w:rFonts w:cstheme="minorHAnsi"/>
        </w:rPr>
        <w:t>Fabianh</w:t>
      </w:r>
      <w:proofErr w:type="spellEnd"/>
      <w:r w:rsidRPr="00B278EF">
        <w:rPr>
          <w:rFonts w:cstheme="minorHAnsi"/>
        </w:rPr>
        <w:t xml:space="preserve"> Lopes Campelo. Primeira Câmara. Unânime. Acórdão Nº. 494/2024-SPC, publicado no </w:t>
      </w:r>
      <w:hyperlink r:id="rId17" w:history="1">
        <w:r w:rsidRPr="00B278EF">
          <w:rPr>
            <w:rStyle w:val="Hyperlink"/>
            <w:color w:val="0000FF"/>
          </w:rPr>
          <w:t>DOE/TCE-PI Nº 229/2024</w:t>
        </w:r>
      </w:hyperlink>
      <w:r w:rsidRPr="00B278EF">
        <w:rPr>
          <w:rFonts w:cstheme="minorHAnsi"/>
        </w:rPr>
        <w:t>).</w:t>
      </w:r>
    </w:p>
    <w:p w:rsidR="004C5EA5" w:rsidRDefault="004C5EA5">
      <w:pPr>
        <w:rPr>
          <w:rStyle w:val="Hyperlink"/>
          <w:rFonts w:cstheme="minorHAnsi"/>
        </w:rPr>
      </w:pPr>
    </w:p>
    <w:p w:rsidR="004C5EA5" w:rsidRDefault="004C5EA5">
      <w:pPr>
        <w:rPr>
          <w:rStyle w:val="Hyperlink"/>
          <w:rFonts w:cstheme="minorHAnsi"/>
        </w:rPr>
      </w:pPr>
    </w:p>
    <w:p w:rsidR="004C5EA5" w:rsidRDefault="004C5EA5">
      <w:pPr>
        <w:rPr>
          <w:rStyle w:val="Hyperlink"/>
          <w:rFonts w:cstheme="minorHAnsi"/>
        </w:rPr>
      </w:pPr>
    </w:p>
    <w:p w:rsidR="004C5EA5" w:rsidRDefault="004C5EA5">
      <w:pPr>
        <w:rPr>
          <w:rStyle w:val="Hyperlink"/>
          <w:rFonts w:cstheme="minorHAnsi"/>
        </w:rPr>
      </w:pPr>
    </w:p>
    <w:p w:rsidR="00071F21" w:rsidRDefault="00071F21">
      <w:pPr>
        <w:rPr>
          <w:rStyle w:val="Hyperlink"/>
          <w:rFonts w:cstheme="minorHAnsi"/>
        </w:rPr>
      </w:pPr>
    </w:p>
    <w:p w:rsidR="004C5EA5" w:rsidRDefault="004C5EA5">
      <w:pPr>
        <w:rPr>
          <w:rStyle w:val="Hyperlink"/>
          <w:rFonts w:asciiTheme="majorHAnsi" w:eastAsiaTheme="majorEastAsia" w:hAnsiTheme="majorHAnsi" w:cstheme="minorHAnsi"/>
          <w:b/>
          <w:bCs/>
          <w:color w:val="365F91" w:themeColor="accent1" w:themeShade="BF"/>
          <w:sz w:val="28"/>
          <w:szCs w:val="28"/>
        </w:rPr>
      </w:pPr>
    </w:p>
    <w:bookmarkStart w:id="9" w:name="_Toc187396765"/>
    <w:p w:rsidR="00B80DB0" w:rsidRPr="00483EEB" w:rsidRDefault="003A6B79" w:rsidP="00B80DB0">
      <w:pPr>
        <w:pStyle w:val="Ttulo1"/>
        <w:spacing w:before="0"/>
        <w:jc w:val="right"/>
        <w:rPr>
          <w:rFonts w:asciiTheme="minorHAnsi" w:hAnsiTheme="minorHAnsi" w:cstheme="minorHAnsi"/>
          <w:color w:val="auto"/>
          <w:sz w:val="30"/>
          <w:szCs w:val="30"/>
        </w:rPr>
      </w:pPr>
      <w:r w:rsidRPr="00FB4DED">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918336" behindDoc="0" locked="0" layoutInCell="1" allowOverlap="1" wp14:anchorId="1265AE40" wp14:editId="61DA8CA3">
                <wp:simplePos x="0" y="0"/>
                <wp:positionH relativeFrom="column">
                  <wp:posOffset>5484495</wp:posOffset>
                </wp:positionH>
                <wp:positionV relativeFrom="paragraph">
                  <wp:posOffset>185420</wp:posOffset>
                </wp:positionV>
                <wp:extent cx="77470" cy="396875"/>
                <wp:effectExtent l="0" t="0" r="0" b="3175"/>
                <wp:wrapNone/>
                <wp:docPr id="38" name="Retângulo 3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8" o:spid="_x0000_s1026" style="position:absolute;margin-left:431.85pt;margin-top:14.6pt;width:6.1pt;height:31.2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S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" fillcolor="green" stroked="f" strokeweight="2pt"/>
            </w:pict>
          </mc:Fallback>
        </mc:AlternateContent>
      </w:r>
      <w:r w:rsidR="00B80DB0" w:rsidRPr="00FB4DED">
        <w:rPr>
          <w:rStyle w:val="Hyperlink"/>
          <w:rFonts w:cstheme="minorHAnsi"/>
        </w:rPr>
        <w:t xml:space="preserve">                                                                                                                                   </w:t>
      </w:r>
      <w:r w:rsidR="00B80DB0" w:rsidRPr="00B80DB0">
        <w:rPr>
          <w:rFonts w:asciiTheme="minorHAnsi" w:hAnsiTheme="minorHAnsi"/>
          <w:color w:val="auto"/>
          <w:sz w:val="30"/>
          <w:szCs w:val="30"/>
        </w:rPr>
        <w:t>LICITA</w:t>
      </w:r>
      <w:r w:rsidR="00B80DB0" w:rsidRPr="00FB4DED">
        <w:rPr>
          <w:rFonts w:asciiTheme="minorHAnsi" w:hAnsiTheme="minorHAnsi" w:cstheme="minorHAnsi"/>
          <w:color w:val="auto"/>
          <w:sz w:val="30"/>
          <w:szCs w:val="30"/>
        </w:rPr>
        <w:t>ÇÃO</w:t>
      </w:r>
      <w:bookmarkEnd w:id="9"/>
    </w:p>
    <w:p w:rsidR="008B1F1E" w:rsidRDefault="008B1F1E" w:rsidP="008B1F1E">
      <w:pPr>
        <w:spacing w:before="240" w:after="0"/>
        <w:jc w:val="both"/>
        <w:rPr>
          <w:rFonts w:cstheme="minorHAnsi"/>
        </w:rPr>
      </w:pPr>
      <w:bookmarkStart w:id="10" w:name="_Toc165613789"/>
      <w:bookmarkEnd w:id="7"/>
    </w:p>
    <w:p w:rsidR="00E36435" w:rsidRPr="00B278EF" w:rsidRDefault="008B1F1E" w:rsidP="00071F21">
      <w:pPr>
        <w:pStyle w:val="Ttulo2"/>
        <w:jc w:val="both"/>
        <w:rPr>
          <w:rFonts w:asciiTheme="minorHAnsi" w:hAnsiTheme="minorHAnsi" w:cstheme="minorHAnsi"/>
          <w:i/>
          <w:color w:val="0000FF"/>
          <w:sz w:val="24"/>
        </w:rPr>
      </w:pPr>
      <w:bookmarkStart w:id="11" w:name="_Toc187396766"/>
      <w:r w:rsidRPr="00B278EF">
        <w:rPr>
          <w:rFonts w:asciiTheme="minorHAnsi" w:hAnsiTheme="minorHAnsi" w:cstheme="minorHAnsi"/>
          <w:i/>
          <w:color w:val="0000FF"/>
          <w:sz w:val="24"/>
        </w:rPr>
        <w:t>Licitação.</w:t>
      </w:r>
      <w:r w:rsidR="00353CB3" w:rsidRPr="00B278EF">
        <w:rPr>
          <w:rFonts w:asciiTheme="minorHAnsi" w:hAnsiTheme="minorHAnsi" w:cstheme="minorHAnsi"/>
          <w:i/>
          <w:color w:val="0000FF"/>
          <w:sz w:val="24"/>
        </w:rPr>
        <w:t xml:space="preserve"> </w:t>
      </w:r>
      <w:r w:rsidRPr="00B278EF">
        <w:rPr>
          <w:rFonts w:asciiTheme="minorHAnsi" w:hAnsiTheme="minorHAnsi" w:cstheme="minorHAnsi"/>
          <w:i/>
          <w:color w:val="0000FF"/>
          <w:sz w:val="24"/>
        </w:rPr>
        <w:t xml:space="preserve">Contrato. </w:t>
      </w:r>
      <w:r w:rsidR="00E36435" w:rsidRPr="00B278EF">
        <w:rPr>
          <w:rFonts w:asciiTheme="minorHAnsi" w:hAnsiTheme="minorHAnsi" w:cstheme="minorHAnsi"/>
          <w:b w:val="0"/>
          <w:color w:val="0000FF"/>
          <w:sz w:val="24"/>
        </w:rPr>
        <w:t>Requisitos para contratação direta de artista. Fiscalização.</w:t>
      </w:r>
      <w:bookmarkEnd w:id="11"/>
    </w:p>
    <w:p w:rsidR="00AF5092" w:rsidRPr="00B278EF" w:rsidRDefault="00AF5092" w:rsidP="00E36435">
      <w:pPr>
        <w:spacing w:before="240" w:after="0"/>
        <w:ind w:left="2268"/>
        <w:jc w:val="both"/>
      </w:pPr>
      <w:bookmarkStart w:id="12" w:name="_Toc165613797"/>
      <w:bookmarkEnd w:id="10"/>
      <w:r w:rsidRPr="00B278EF">
        <w:t xml:space="preserve">EMENTA: INSPEÇÃO. FISCALIZAÇÃO DE PROCEDIMENTO LICITATÓRIO. AUSÊNCIA DE CONTRATO DE EXCLUSIVIDADE CELEBRADO ENTRE O ARTISTA E SEU REPRESENTANTE. </w:t>
      </w:r>
    </w:p>
    <w:p w:rsidR="00AF5092" w:rsidRPr="00B278EF" w:rsidRDefault="00AF5092" w:rsidP="00E36435">
      <w:pPr>
        <w:spacing w:before="240" w:after="0"/>
        <w:ind w:left="2268"/>
        <w:jc w:val="both"/>
      </w:pPr>
      <w:r w:rsidRPr="00B278EF">
        <w:t>Quando a contratação direta do artista ocorrer por meio de represen</w:t>
      </w:r>
      <w:r w:rsidR="00E36435" w:rsidRPr="00B278EF">
        <w:t>tante exclusivo, pessoa física</w:t>
      </w:r>
      <w:proofErr w:type="gramStart"/>
      <w:r w:rsidR="00E36435" w:rsidRPr="00B278EF">
        <w:t xml:space="preserve">, </w:t>
      </w:r>
      <w:r w:rsidRPr="00B278EF">
        <w:t>deverá</w:t>
      </w:r>
      <w:proofErr w:type="gramEnd"/>
      <w:r w:rsidRPr="00B278EF">
        <w:t xml:space="preserve"> ser apresentada carta de exclusividade de natureza permanente e contínua, conforme Parágrafo 2º do Inciso II do Artigo 74 da Lei 14.133/2021. </w:t>
      </w:r>
    </w:p>
    <w:p w:rsidR="0014131A" w:rsidRPr="00B278EF" w:rsidRDefault="00AF5092" w:rsidP="00E36435">
      <w:pPr>
        <w:spacing w:before="240" w:after="0"/>
        <w:ind w:left="2268"/>
        <w:jc w:val="both"/>
      </w:pPr>
      <w:r w:rsidRPr="00B278EF">
        <w:t>SUMÁRIO: Inspeção no Município de Marcolândia. Fiscalização dos Procedimentos Licitatórios. Exercício Financeiro de 2024.</w:t>
      </w:r>
    </w:p>
    <w:p w:rsidR="00AF5092" w:rsidRPr="00B278EF" w:rsidRDefault="00AF5092" w:rsidP="00E36435">
      <w:pPr>
        <w:spacing w:before="240" w:after="0"/>
        <w:ind w:left="2268"/>
        <w:jc w:val="both"/>
      </w:pPr>
      <w:r w:rsidRPr="00B278EF">
        <w:t>Concordância Parcial com a manifestação do Ministério Público de Contas. Procedência da Inspeção. Aplicação de Multa de 500 UFR-PI. Recomendações. Decisão Unânime.</w:t>
      </w:r>
    </w:p>
    <w:p w:rsidR="00AF5092" w:rsidRPr="00B278EF" w:rsidRDefault="00E36435" w:rsidP="00E36435">
      <w:pPr>
        <w:spacing w:before="240" w:after="0"/>
        <w:ind w:left="2268"/>
        <w:jc w:val="both"/>
      </w:pPr>
      <w:r w:rsidRPr="00B278EF">
        <w:t>(</w:t>
      </w:r>
      <w:r w:rsidR="00AF5092" w:rsidRPr="00B278EF">
        <w:t>Inspeção</w:t>
      </w:r>
      <w:r w:rsidRPr="00B278EF">
        <w:t xml:space="preserve">. Processo </w:t>
      </w:r>
      <w:r w:rsidRPr="00B278EF">
        <w:rPr>
          <w:rStyle w:val="Hyperlink"/>
          <w:color w:val="0000FF"/>
        </w:rPr>
        <w:t>TC/</w:t>
      </w:r>
      <w:hyperlink r:id="rId18" w:history="1">
        <w:r w:rsidRPr="00B278EF">
          <w:rPr>
            <w:rStyle w:val="Hyperlink"/>
            <w:color w:val="0000FF"/>
          </w:rPr>
          <w:t>003726/2024</w:t>
        </w:r>
      </w:hyperlink>
      <w:r w:rsidRPr="00B278EF">
        <w:t xml:space="preserve"> – Relatora: Cons.ª Rejane Ribeiro Sousa Dias. Primeira Câmara. Unânime. Acórdão Nº 465/2024-SPC, publicado no</w:t>
      </w:r>
      <w:r w:rsidRPr="00B278EF">
        <w:rPr>
          <w:rStyle w:val="Hyperlink"/>
          <w:color w:val="0000FF"/>
        </w:rPr>
        <w:t xml:space="preserve"> </w:t>
      </w:r>
      <w:hyperlink r:id="rId19" w:history="1">
        <w:r w:rsidRPr="00B278EF">
          <w:rPr>
            <w:rStyle w:val="Hyperlink"/>
            <w:color w:val="0000FF"/>
          </w:rPr>
          <w:t>DOE/TCE-PI Nº 226/2024</w:t>
        </w:r>
      </w:hyperlink>
      <w:r w:rsidRPr="00B278EF">
        <w:t>).</w:t>
      </w:r>
    </w:p>
    <w:p w:rsidR="005B6827" w:rsidRPr="00B278EF" w:rsidRDefault="005B6827" w:rsidP="00E36435">
      <w:pPr>
        <w:spacing w:before="240" w:after="0"/>
        <w:ind w:left="2268"/>
        <w:jc w:val="both"/>
      </w:pPr>
    </w:p>
    <w:p w:rsidR="005B6827" w:rsidRPr="00B278EF" w:rsidRDefault="005B6827" w:rsidP="005B6827">
      <w:pPr>
        <w:pStyle w:val="Ttulo2"/>
      </w:pPr>
      <w:bookmarkStart w:id="13" w:name="_Toc187396767"/>
      <w:r w:rsidRPr="00B278EF">
        <w:rPr>
          <w:rFonts w:asciiTheme="minorHAnsi" w:hAnsiTheme="minorHAnsi" w:cstheme="minorHAnsi"/>
          <w:i/>
          <w:color w:val="0000FF"/>
          <w:sz w:val="24"/>
        </w:rPr>
        <w:t xml:space="preserve">Licitação. </w:t>
      </w:r>
      <w:r w:rsidRPr="00B278EF">
        <w:rPr>
          <w:rFonts w:asciiTheme="minorHAnsi" w:hAnsiTheme="minorHAnsi" w:cstheme="minorHAnsi"/>
          <w:b w:val="0"/>
          <w:color w:val="0000FF"/>
          <w:sz w:val="24"/>
        </w:rPr>
        <w:t>Irregularidades. Falta de preenchimento dos requisitos necessários.</w:t>
      </w:r>
      <w:r w:rsidRPr="00B278EF">
        <w:t xml:space="preserve"> </w:t>
      </w:r>
      <w:r w:rsidR="00D653FF" w:rsidRPr="00B278EF">
        <w:rPr>
          <w:rFonts w:asciiTheme="minorHAnsi" w:hAnsiTheme="minorHAnsi" w:cstheme="minorHAnsi"/>
          <w:b w:val="0"/>
          <w:color w:val="0000FF"/>
          <w:sz w:val="24"/>
        </w:rPr>
        <w:t>Microempresa. Empresa de pequeno porte.</w:t>
      </w:r>
      <w:bookmarkEnd w:id="13"/>
      <w:r w:rsidR="00D653FF" w:rsidRPr="00B278EF">
        <w:rPr>
          <w:rFonts w:asciiTheme="minorHAnsi" w:hAnsiTheme="minorHAnsi" w:cstheme="minorHAnsi"/>
          <w:b w:val="0"/>
          <w:color w:val="0000FF"/>
          <w:sz w:val="24"/>
        </w:rPr>
        <w:t xml:space="preserve"> </w:t>
      </w:r>
      <w:r w:rsidR="00D653FF" w:rsidRPr="00B278EF">
        <w:t xml:space="preserve"> </w:t>
      </w:r>
    </w:p>
    <w:p w:rsidR="005B6827" w:rsidRPr="00B278EF" w:rsidRDefault="005B6827" w:rsidP="005B6827">
      <w:pPr>
        <w:spacing w:before="240" w:after="0"/>
        <w:ind w:left="2268"/>
        <w:jc w:val="both"/>
      </w:pPr>
      <w:r w:rsidRPr="00B278EF">
        <w:t>EMENTA. LICITAÇÃO. IRREGULARIDADES NO PREGÃO ELETRÔNICO.</w:t>
      </w:r>
    </w:p>
    <w:p w:rsidR="005B6827" w:rsidRPr="00B278EF" w:rsidRDefault="005B6827" w:rsidP="005B6827">
      <w:pPr>
        <w:spacing w:before="240" w:after="0"/>
        <w:ind w:left="2268"/>
        <w:jc w:val="both"/>
      </w:pPr>
      <w:proofErr w:type="gramStart"/>
      <w:r w:rsidRPr="00B278EF">
        <w:t>2</w:t>
      </w:r>
      <w:proofErr w:type="gramEnd"/>
      <w:r w:rsidRPr="00B278EF">
        <w:t>) A participação de empresa em licitação na condição de microempresa (ME) ou empresa de pequeno porte (EPP) sem o preenchimento dos requisitos necessários configura falsa declaração visando à utilização dos benefícios concedidos a ME e à EPP, caracterizando fraude ao certame e ofensa à Lei nº 14.133/2021 e a Lei nº 123/06.</w:t>
      </w:r>
    </w:p>
    <w:p w:rsidR="00E36435" w:rsidRPr="00B278EF" w:rsidRDefault="00455685" w:rsidP="005B6827">
      <w:pPr>
        <w:spacing w:before="240" w:after="0"/>
        <w:ind w:left="2268"/>
        <w:jc w:val="both"/>
      </w:pPr>
      <w:r w:rsidRPr="00B278EF">
        <w:rPr>
          <w:noProof/>
          <w:lang w:eastAsia="pt-BR"/>
        </w:rPr>
        <mc:AlternateContent>
          <mc:Choice Requires="wps">
            <w:drawing>
              <wp:anchor distT="0" distB="0" distL="0" distR="0" simplePos="0" relativeHeight="251965440" behindDoc="1" locked="0" layoutInCell="1" allowOverlap="1" wp14:anchorId="05CE1935" wp14:editId="4EA9B23C">
                <wp:simplePos x="0" y="0"/>
                <wp:positionH relativeFrom="page">
                  <wp:posOffset>7037070</wp:posOffset>
                </wp:positionH>
                <wp:positionV relativeFrom="page">
                  <wp:posOffset>10190480</wp:posOffset>
                </wp:positionV>
                <wp:extent cx="346710" cy="393700"/>
                <wp:effectExtent l="0" t="0" r="0" b="0"/>
                <wp:wrapNone/>
                <wp:docPr id="1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08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4.1pt;margin-top:802.4pt;width:27.3pt;height:31pt;z-index:-25135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" filled="f" stroked="f">
                <v:path arrowok="t"/>
                <v:textbox inset="0,0,0,0">
                  <w:txbxContent>
                    <w:p w:rsidR="00E54BFA" w:rsidRPr="00455685" w:rsidRDefault="00E54BFA" w:rsidP="00455685">
                      <w:pPr>
                        <w:spacing w:before="55"/>
                        <w:ind w:left="20"/>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08</w:t>
                      </w:r>
                    </w:p>
                  </w:txbxContent>
                </v:textbox>
                <w10:wrap anchorx="page" anchory="page"/>
              </v:shape>
            </w:pict>
          </mc:Fallback>
        </mc:AlternateContent>
      </w:r>
      <w:r w:rsidR="005B6827" w:rsidRPr="00B278EF">
        <w:t xml:space="preserve"> Sumário. Representação. Prefeitura Municipal de Pio IX – PI. Exercício de 2022. Decisão unânime, em consonância parcial com o parecer ministerial. Procedência.</w:t>
      </w:r>
      <w:r w:rsidRPr="00B278EF">
        <w:rPr>
          <w:noProof/>
          <w:lang w:eastAsia="pt-BR"/>
        </w:rPr>
        <w:t xml:space="preserve"> </w:t>
      </w:r>
    </w:p>
    <w:p w:rsidR="005B6827" w:rsidRPr="00B278EF" w:rsidRDefault="005B6827" w:rsidP="005B6827">
      <w:pPr>
        <w:spacing w:before="240" w:after="0"/>
        <w:ind w:left="2268"/>
        <w:jc w:val="both"/>
      </w:pPr>
      <w:r w:rsidRPr="00B278EF">
        <w:lastRenderedPageBreak/>
        <w:t xml:space="preserve">(Representação. Processo </w:t>
      </w:r>
      <w:hyperlink r:id="rId20" w:history="1">
        <w:r w:rsidRPr="00B278EF">
          <w:t>TC/002308/2024</w:t>
        </w:r>
      </w:hyperlink>
      <w:r w:rsidRPr="00B278EF">
        <w:t xml:space="preserve"> – Relator: Cons. Subst. Delano Carneiro da Cunha Câmara. Segunda Câmara Virtual. Unânime. Acórdão Nº 593/2024 – SSC, publicado no </w:t>
      </w:r>
      <w:hyperlink r:id="rId21" w:history="1">
        <w:r w:rsidRPr="00B278EF">
          <w:t>DOE/TCE-PI Nº 230/2024</w:t>
        </w:r>
      </w:hyperlink>
      <w:r w:rsidRPr="00B278EF">
        <w:t>).</w:t>
      </w:r>
    </w:p>
    <w:p w:rsidR="00E36435" w:rsidRPr="00B278EF" w:rsidRDefault="00E36435" w:rsidP="00254C26">
      <w:pPr>
        <w:spacing w:before="240" w:after="0"/>
        <w:jc w:val="both"/>
      </w:pPr>
    </w:p>
    <w:p w:rsidR="008A666B" w:rsidRPr="00B278EF" w:rsidRDefault="00254C26" w:rsidP="00071F21">
      <w:pPr>
        <w:pStyle w:val="Ttulo2"/>
        <w:rPr>
          <w:rFonts w:asciiTheme="minorHAnsi" w:hAnsiTheme="minorHAnsi" w:cstheme="minorHAnsi"/>
          <w:b w:val="0"/>
          <w:color w:val="0000FF"/>
          <w:sz w:val="24"/>
        </w:rPr>
      </w:pPr>
      <w:bookmarkStart w:id="14" w:name="_Toc187396768"/>
      <w:r w:rsidRPr="00B278EF">
        <w:rPr>
          <w:rFonts w:asciiTheme="minorHAnsi" w:hAnsiTheme="minorHAnsi" w:cstheme="minorHAnsi"/>
          <w:i/>
          <w:color w:val="0000FF"/>
          <w:sz w:val="24"/>
        </w:rPr>
        <w:t>Licitação.</w:t>
      </w:r>
      <w:r w:rsidR="008A666B" w:rsidRPr="00B278EF">
        <w:rPr>
          <w:rFonts w:asciiTheme="minorHAnsi" w:hAnsiTheme="minorHAnsi" w:cstheme="minorHAnsi"/>
          <w:i/>
          <w:color w:val="0000FF"/>
          <w:sz w:val="24"/>
        </w:rPr>
        <w:t xml:space="preserve"> </w:t>
      </w:r>
      <w:r w:rsidR="00353CB3" w:rsidRPr="00B278EF">
        <w:rPr>
          <w:rFonts w:asciiTheme="minorHAnsi" w:hAnsiTheme="minorHAnsi" w:cstheme="minorHAnsi"/>
          <w:b w:val="0"/>
          <w:color w:val="0000FF"/>
          <w:sz w:val="24"/>
        </w:rPr>
        <w:t>Irregularidades.</w:t>
      </w:r>
      <w:r w:rsidR="00D653FF" w:rsidRPr="00B278EF">
        <w:rPr>
          <w:rFonts w:asciiTheme="minorHAnsi" w:hAnsiTheme="minorHAnsi" w:cstheme="minorHAnsi"/>
          <w:b w:val="0"/>
          <w:color w:val="0000FF"/>
          <w:sz w:val="24"/>
        </w:rPr>
        <w:t xml:space="preserve"> Descrição do objeto.</w:t>
      </w:r>
      <w:r w:rsidR="00353CB3" w:rsidRPr="00B278EF">
        <w:rPr>
          <w:rFonts w:asciiTheme="minorHAnsi" w:hAnsiTheme="minorHAnsi" w:cstheme="minorHAnsi"/>
          <w:b w:val="0"/>
          <w:color w:val="0000FF"/>
          <w:sz w:val="24"/>
        </w:rPr>
        <w:t xml:space="preserve"> </w:t>
      </w:r>
      <w:r w:rsidR="008A666B" w:rsidRPr="00B278EF">
        <w:rPr>
          <w:rFonts w:asciiTheme="minorHAnsi" w:hAnsiTheme="minorHAnsi" w:cstheme="minorHAnsi"/>
          <w:b w:val="0"/>
          <w:color w:val="0000FF"/>
          <w:sz w:val="24"/>
        </w:rPr>
        <w:t xml:space="preserve">Pesquisa. </w:t>
      </w:r>
      <w:proofErr w:type="spellStart"/>
      <w:r w:rsidR="008A666B" w:rsidRPr="00B278EF">
        <w:rPr>
          <w:rFonts w:asciiTheme="minorHAnsi" w:hAnsiTheme="minorHAnsi" w:cstheme="minorHAnsi"/>
          <w:b w:val="0"/>
          <w:color w:val="0000FF"/>
          <w:sz w:val="24"/>
        </w:rPr>
        <w:t>Sobre</w:t>
      </w:r>
      <w:bookmarkStart w:id="15" w:name="_GoBack"/>
      <w:bookmarkEnd w:id="15"/>
      <w:r w:rsidR="008A666B" w:rsidRPr="00B278EF">
        <w:rPr>
          <w:rFonts w:asciiTheme="minorHAnsi" w:hAnsiTheme="minorHAnsi" w:cstheme="minorHAnsi"/>
          <w:b w:val="0"/>
          <w:color w:val="0000FF"/>
          <w:sz w:val="24"/>
        </w:rPr>
        <w:t>preço</w:t>
      </w:r>
      <w:proofErr w:type="spellEnd"/>
      <w:r w:rsidR="008A666B" w:rsidRPr="00B278EF">
        <w:rPr>
          <w:rFonts w:asciiTheme="minorHAnsi" w:hAnsiTheme="minorHAnsi" w:cstheme="minorHAnsi"/>
          <w:b w:val="0"/>
          <w:color w:val="0000FF"/>
          <w:sz w:val="24"/>
        </w:rPr>
        <w:t>.</w:t>
      </w:r>
      <w:bookmarkEnd w:id="14"/>
    </w:p>
    <w:p w:rsidR="00254C26" w:rsidRPr="00B278EF" w:rsidRDefault="00254C26" w:rsidP="008A666B">
      <w:pPr>
        <w:spacing w:before="240" w:after="0"/>
        <w:ind w:left="2268"/>
        <w:jc w:val="both"/>
      </w:pPr>
      <w:r w:rsidRPr="00B278EF">
        <w:t>EMENTA. LICITAÇÃO. IRREGULARIDADES. PLANEJAMENTO. SOBREPREÇO.</w:t>
      </w:r>
    </w:p>
    <w:p w:rsidR="00254C26" w:rsidRPr="00B278EF" w:rsidRDefault="00254C26" w:rsidP="008A666B">
      <w:pPr>
        <w:spacing w:before="240" w:after="0"/>
        <w:ind w:left="2268"/>
        <w:jc w:val="both"/>
      </w:pPr>
      <w:r w:rsidRPr="00B278EF">
        <w:t xml:space="preserve"> </w:t>
      </w:r>
      <w:proofErr w:type="gramStart"/>
      <w:r w:rsidRPr="00B278EF">
        <w:t>12)</w:t>
      </w:r>
      <w:proofErr w:type="gramEnd"/>
      <w:r w:rsidRPr="00B278EF">
        <w:t xml:space="preserve"> A descrição correta do objeto, bem como a pesquisa ampla de preços, impactam na economicidade nos termos do art. 6º, XXIII, “a” e art. 18, inciso II, da Lei n.º 14.133/21. </w:t>
      </w:r>
    </w:p>
    <w:p w:rsidR="00254C26" w:rsidRPr="00B278EF" w:rsidRDefault="00254C26" w:rsidP="008A666B">
      <w:pPr>
        <w:spacing w:before="240" w:after="0"/>
        <w:ind w:left="2268"/>
        <w:jc w:val="both"/>
      </w:pPr>
      <w:r w:rsidRPr="00B278EF">
        <w:t>Sumário. Representação c/c medida cautelar. Prefeitura Municipal de Vila Nova do Piauí. Exercício Financeiro de 2024. Decisão unânime, corroborando parcialmente o parecer ministerial. Procedência Parcial. Aplicação de multa. Recomendação.</w:t>
      </w:r>
    </w:p>
    <w:p w:rsidR="00E36435" w:rsidRPr="00B278EF" w:rsidRDefault="008A666B" w:rsidP="008A666B">
      <w:pPr>
        <w:spacing w:before="240" w:after="0"/>
        <w:ind w:left="2268"/>
        <w:jc w:val="both"/>
      </w:pPr>
      <w:r w:rsidRPr="00B278EF">
        <w:t>(</w:t>
      </w:r>
      <w:r w:rsidR="00254C26" w:rsidRPr="00B278EF">
        <w:t xml:space="preserve">Representação. Processo </w:t>
      </w:r>
      <w:hyperlink r:id="rId22" w:history="1">
        <w:r w:rsidR="00254C26" w:rsidRPr="00B278EF">
          <w:rPr>
            <w:rStyle w:val="Hyperlink"/>
            <w:color w:val="0000FF"/>
          </w:rPr>
          <w:t>TC/007031/2024</w:t>
        </w:r>
      </w:hyperlink>
      <w:r w:rsidR="00254C26" w:rsidRPr="00B278EF">
        <w:t xml:space="preserve"> – Relator: Relator: Cons. Subst. Delano Carneiro da Cunha Câmara. Segunda Câmara Virtual</w:t>
      </w:r>
      <w:r w:rsidRPr="00B278EF">
        <w:t xml:space="preserve">. Unânime. Acórdão Nº 598/2024 – SSC, publicado no </w:t>
      </w:r>
      <w:hyperlink r:id="rId23" w:history="1">
        <w:r w:rsidRPr="00B278EF">
          <w:rPr>
            <w:rStyle w:val="Hyperlink"/>
            <w:color w:val="0000FF"/>
          </w:rPr>
          <w:t>DOE/TCE-PI Nº 230/2024</w:t>
        </w:r>
      </w:hyperlink>
      <w:r w:rsidRPr="00B278EF">
        <w:t>).</w:t>
      </w:r>
    </w:p>
    <w:p w:rsidR="00FE2E61" w:rsidRPr="00B278EF" w:rsidRDefault="00FE2E61" w:rsidP="00FE2E61">
      <w:pPr>
        <w:spacing w:before="240" w:after="0"/>
        <w:jc w:val="both"/>
      </w:pPr>
    </w:p>
    <w:p w:rsidR="00DC45F2" w:rsidRPr="00B278EF" w:rsidRDefault="00FE2E61" w:rsidP="00071F21">
      <w:pPr>
        <w:pStyle w:val="Ttulo2"/>
        <w:rPr>
          <w:rFonts w:asciiTheme="minorHAnsi" w:hAnsiTheme="minorHAnsi" w:cstheme="minorHAnsi"/>
          <w:b w:val="0"/>
          <w:color w:val="0000FF"/>
          <w:sz w:val="24"/>
        </w:rPr>
      </w:pPr>
      <w:bookmarkStart w:id="16" w:name="_Toc187396769"/>
      <w:r w:rsidRPr="00B278EF">
        <w:rPr>
          <w:rFonts w:asciiTheme="minorHAnsi" w:hAnsiTheme="minorHAnsi" w:cstheme="minorHAnsi"/>
          <w:i/>
          <w:color w:val="0000FF"/>
          <w:sz w:val="24"/>
        </w:rPr>
        <w:t xml:space="preserve">Licitação. </w:t>
      </w:r>
      <w:r w:rsidR="00D653FF" w:rsidRPr="00B278EF">
        <w:rPr>
          <w:rFonts w:asciiTheme="minorHAnsi" w:hAnsiTheme="minorHAnsi" w:cstheme="minorHAnsi"/>
          <w:b w:val="0"/>
          <w:color w:val="0000FF"/>
          <w:sz w:val="24"/>
        </w:rPr>
        <w:t>Nulidade de ato ou fase. Possibilidade.</w:t>
      </w:r>
      <w:bookmarkEnd w:id="16"/>
    </w:p>
    <w:p w:rsidR="00FE2E61" w:rsidRPr="00B278EF" w:rsidRDefault="00FE2E61" w:rsidP="00FE2E61">
      <w:pPr>
        <w:spacing w:before="240" w:after="0"/>
        <w:ind w:left="2268"/>
        <w:jc w:val="both"/>
      </w:pPr>
      <w:r w:rsidRPr="00B278EF">
        <w:t>EMENTA: DENÚNCIA. SECRETARIA ESTADUAL DE SAÚDE. IRREGULARIDADES EM PROCEDIMENTO LICITATÓRIO. INDEVIDA DESCLASSIFICAÇÃO DE EMPRESA LICITANTE. NULIDADE DOS ATOS ADMINISTRATIVOS QUE DESCLASSIFICARAM A EMPRESA DENUNCIANTE E DOS ATOS ADMINISTRATIVOS SUBSEQUENTES. APROVEITAMENTO DOS ATOS VÁLIDOS DO CERTAME. PROCEDÊNCIA PARCIAL. REITERADO DESCRUMPRIMENTO DE DETERMINAÇÕES DO TRIBUNAL DE CONTAS. PROCEDÊNCIA PARCIAL. APLICAÇÃO DE MULTA AO GESTOR. DETERMINAÇÕES.</w:t>
      </w:r>
    </w:p>
    <w:p w:rsidR="00FE2E61" w:rsidRPr="00B278EF" w:rsidRDefault="00FE2E61" w:rsidP="00FE2E61">
      <w:pPr>
        <w:spacing w:before="240" w:after="0"/>
        <w:ind w:left="2268"/>
        <w:jc w:val="both"/>
      </w:pPr>
      <w:r w:rsidRPr="00B278EF">
        <w:t>1. A declaração de nulidade de ato ou fase da licitação não implica necessariamente a invalidação de todo o procedimento licitatório.</w:t>
      </w:r>
    </w:p>
    <w:p w:rsidR="00FE2E61" w:rsidRPr="00B278EF" w:rsidRDefault="00455685" w:rsidP="00FE2E61">
      <w:pPr>
        <w:spacing w:before="240" w:after="0"/>
        <w:ind w:left="2268"/>
        <w:jc w:val="both"/>
      </w:pPr>
      <w:r w:rsidRPr="00B278EF">
        <w:rPr>
          <w:noProof/>
          <w:lang w:eastAsia="pt-BR"/>
        </w:rPr>
        <mc:AlternateContent>
          <mc:Choice Requires="wps">
            <w:drawing>
              <wp:anchor distT="0" distB="0" distL="0" distR="0" simplePos="0" relativeHeight="251967488" behindDoc="1" locked="0" layoutInCell="1" allowOverlap="1" wp14:anchorId="5F279989" wp14:editId="0D3A12A3">
                <wp:simplePos x="0" y="0"/>
                <wp:positionH relativeFrom="page">
                  <wp:posOffset>7028180</wp:posOffset>
                </wp:positionH>
                <wp:positionV relativeFrom="page">
                  <wp:posOffset>10190480</wp:posOffset>
                </wp:positionV>
                <wp:extent cx="346710" cy="393700"/>
                <wp:effectExtent l="0" t="0" r="0" b="0"/>
                <wp:wrapNone/>
                <wp:docPr id="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3.4pt;margin-top:802.4pt;width:27.3pt;height:31pt;z-index:-25134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09</w:t>
                      </w:r>
                    </w:p>
                  </w:txbxContent>
                </v:textbox>
                <w10:wrap anchorx="page" anchory="page"/>
              </v:shape>
            </w:pict>
          </mc:Fallback>
        </mc:AlternateContent>
      </w:r>
      <w:r w:rsidR="00FE2E61" w:rsidRPr="00B278EF">
        <w:t xml:space="preserve"> 2. É possível a anulação apenas do ato viciado, dos atos subsequentes e do contrato eventualmente celebrado, com </w:t>
      </w:r>
      <w:r w:rsidR="00FE2E61" w:rsidRPr="00B278EF">
        <w:lastRenderedPageBreak/>
        <w:t>aproveitamento dos atos isentos de vícios, desde que não se acarrete prejuízo ao interesse público.</w:t>
      </w:r>
    </w:p>
    <w:p w:rsidR="00FE2E61" w:rsidRPr="00B278EF" w:rsidRDefault="00FE2E61" w:rsidP="00FE2E61">
      <w:pPr>
        <w:spacing w:before="240" w:after="0"/>
        <w:ind w:left="2268"/>
        <w:jc w:val="both"/>
      </w:pPr>
      <w:r w:rsidRPr="00B278EF">
        <w:t>SUMÁRIO: DENÚNCIA Secretaria de Saúde do Estado do Piauí, exercício 2023. Procedência parcial. Determinação. Comunicação ao MPE. Decisão Unânime.</w:t>
      </w:r>
    </w:p>
    <w:p w:rsidR="00FE2E61" w:rsidRPr="00B278EF" w:rsidRDefault="00FE2E61" w:rsidP="00FE2E61">
      <w:pPr>
        <w:spacing w:before="240" w:after="0"/>
        <w:ind w:left="2268"/>
        <w:jc w:val="both"/>
      </w:pPr>
      <w:r w:rsidRPr="00B278EF">
        <w:t xml:space="preserve">(Denúncia. Processo </w:t>
      </w:r>
      <w:r w:rsidRPr="00B278EF">
        <w:rPr>
          <w:rStyle w:val="Hyperlink"/>
          <w:color w:val="0000FF"/>
        </w:rPr>
        <w:t>TC/</w:t>
      </w:r>
      <w:hyperlink r:id="rId24" w:history="1">
        <w:r w:rsidRPr="00B278EF">
          <w:rPr>
            <w:rStyle w:val="Hyperlink"/>
            <w:color w:val="0000FF"/>
          </w:rPr>
          <w:t>011596/2023</w:t>
        </w:r>
      </w:hyperlink>
      <w:r w:rsidRPr="00B278EF">
        <w:t xml:space="preserve"> – Relatora: Cons. </w:t>
      </w:r>
      <w:proofErr w:type="spellStart"/>
      <w:r w:rsidRPr="00B278EF">
        <w:t>Waltânia</w:t>
      </w:r>
      <w:proofErr w:type="spellEnd"/>
      <w:r w:rsidRPr="00B278EF">
        <w:t xml:space="preserve"> Maria Nogueira de Sousa Leal Alvarenga. Plenária Virtual. Unânime. Acórdão Nº 517/2024-SPL, publicado no </w:t>
      </w:r>
      <w:hyperlink r:id="rId25" w:history="1">
        <w:r w:rsidRPr="00B278EF">
          <w:rPr>
            <w:rStyle w:val="Hyperlink"/>
            <w:color w:val="0000FF"/>
          </w:rPr>
          <w:t>DOE/TCE-PI Nº 232/2024</w:t>
        </w:r>
      </w:hyperlink>
      <w:r w:rsidRPr="00B278EF">
        <w:t>).</w:t>
      </w:r>
    </w:p>
    <w:p w:rsidR="00E36435" w:rsidRPr="00B278EF" w:rsidRDefault="00E36435" w:rsidP="00116E63">
      <w:pPr>
        <w:spacing w:before="240" w:after="0"/>
        <w:jc w:val="both"/>
      </w:pPr>
    </w:p>
    <w:p w:rsidR="00AF4869" w:rsidRPr="00B278EF" w:rsidRDefault="00116E63" w:rsidP="00071F21">
      <w:pPr>
        <w:pStyle w:val="Ttulo2"/>
        <w:rPr>
          <w:rFonts w:asciiTheme="minorHAnsi" w:hAnsiTheme="minorHAnsi" w:cstheme="minorHAnsi"/>
          <w:i/>
          <w:color w:val="0000FF"/>
          <w:sz w:val="24"/>
        </w:rPr>
      </w:pPr>
      <w:bookmarkStart w:id="17" w:name="_Toc187396770"/>
      <w:r w:rsidRPr="00B278EF">
        <w:rPr>
          <w:rFonts w:asciiTheme="minorHAnsi" w:hAnsiTheme="minorHAnsi" w:cstheme="minorHAnsi"/>
          <w:i/>
          <w:color w:val="0000FF"/>
          <w:sz w:val="24"/>
        </w:rPr>
        <w:t xml:space="preserve">Licitação. </w:t>
      </w:r>
      <w:r w:rsidR="00D653FF" w:rsidRPr="00B278EF">
        <w:rPr>
          <w:rFonts w:asciiTheme="minorHAnsi" w:hAnsiTheme="minorHAnsi" w:cstheme="minorHAnsi"/>
          <w:b w:val="0"/>
          <w:color w:val="0000FF"/>
          <w:sz w:val="24"/>
        </w:rPr>
        <w:t>Transporte escolar. Rotas. Valores. Veículo locado. Subcontratação.</w:t>
      </w:r>
      <w:bookmarkEnd w:id="17"/>
    </w:p>
    <w:p w:rsidR="00116E63" w:rsidRPr="00B278EF" w:rsidRDefault="00116E63" w:rsidP="00AF4869">
      <w:pPr>
        <w:spacing w:before="240" w:after="0"/>
        <w:ind w:left="2268"/>
        <w:jc w:val="both"/>
      </w:pPr>
      <w:r w:rsidRPr="00B278EF">
        <w:t>EMENTA: LICITAÇÃO. NÃO IDENTIFICAÇÃO DE SUPERFATURAMENTO. OBSERVÂNCIA DA LEGISLAÇÃO DO EDITAL. AUSÊNCIA DE IRREGULARIDADE NO CERTAME. INCOMPETÊNCIA DO TRIBUNAL DE CONTAS QUANTO EVOLUÇÃO PATRIMONIAL DE GESTOR.</w:t>
      </w:r>
    </w:p>
    <w:p w:rsidR="00116E63" w:rsidRPr="00B278EF" w:rsidRDefault="00116E63" w:rsidP="00AF4869">
      <w:pPr>
        <w:spacing w:before="240" w:after="0"/>
        <w:ind w:left="2268"/>
        <w:jc w:val="both"/>
      </w:pPr>
      <w:r w:rsidRPr="00B278EF">
        <w:t>A análise técnica demonstrou que as rotas de transporte escolar podem apresentar variáveis de valores de acordo com o tipo de veículo utilizado, as condições de deslocamento de cada rota, bem como o número de alunos transportados em cada uma delas.</w:t>
      </w:r>
    </w:p>
    <w:p w:rsidR="00116E63" w:rsidRPr="00B278EF" w:rsidRDefault="00116E63" w:rsidP="00AF4869">
      <w:pPr>
        <w:spacing w:before="240" w:after="0"/>
        <w:ind w:left="2268"/>
        <w:jc w:val="both"/>
      </w:pPr>
      <w:r w:rsidRPr="00B278EF">
        <w:t xml:space="preserve"> A Divisão Técnica constatou o cumprimento das diretrizes de segurança aprovadas pelo CONTRAN (Resolução nº 380 c/c Resoluções nº 416 e 445).</w:t>
      </w:r>
    </w:p>
    <w:p w:rsidR="00116E63" w:rsidRPr="00B278EF" w:rsidRDefault="00116E63" w:rsidP="00AF4869">
      <w:pPr>
        <w:spacing w:before="240" w:after="0"/>
        <w:ind w:left="2268"/>
        <w:jc w:val="both"/>
      </w:pPr>
      <w:r w:rsidRPr="00B278EF">
        <w:t xml:space="preserve"> </w:t>
      </w:r>
      <w:proofErr w:type="gramStart"/>
      <w:r w:rsidRPr="00B278EF">
        <w:t>3</w:t>
      </w:r>
      <w:proofErr w:type="gramEnd"/>
      <w:r w:rsidRPr="00B278EF">
        <w:t xml:space="preserve"> No que se refere ao PE 55/2021, entende-se pela possibilidade da contratada utilizar-se eventualmente de veículo locado para cumprimento do objeto contratual, face à quantidade contratada de veículos nos certames licitatórios, admitindo-se a subcontratação nos termos e limites previstos no edital.</w:t>
      </w:r>
    </w:p>
    <w:p w:rsidR="00116E63" w:rsidRPr="00B278EF" w:rsidRDefault="00116E63" w:rsidP="00AF4869">
      <w:pPr>
        <w:spacing w:before="240" w:after="0"/>
        <w:ind w:left="2268"/>
        <w:jc w:val="both"/>
      </w:pPr>
      <w:r w:rsidRPr="00B278EF">
        <w:t xml:space="preserve">  O setor técnico apontou que a Lei Estadual nº 5.888/2009 (Lei orgânica do TCE-PI), em seu art. 2º e incisos, estabelece as competências desta Corte, cabendo a esta apenas a fiscalização sob os aspectos contábil, financeiro, patrimonial e orçamentário, sem que implique em eventual ingerência ou sub-rogação nas prerrogativas do Ministério Público Estadual, </w:t>
      </w:r>
      <w:proofErr w:type="gramStart"/>
      <w:r w:rsidRPr="00B278EF">
        <w:t>sob pena</w:t>
      </w:r>
      <w:proofErr w:type="gramEnd"/>
      <w:r w:rsidRPr="00B278EF">
        <w:t xml:space="preserve"> de invasão indevida na seara administrativa e discricionária de outro Poder.</w:t>
      </w:r>
    </w:p>
    <w:p w:rsidR="00116E63" w:rsidRPr="00B278EF" w:rsidRDefault="00455685" w:rsidP="00AF4869">
      <w:pPr>
        <w:spacing w:before="240" w:after="0"/>
        <w:ind w:left="2268"/>
        <w:jc w:val="both"/>
      </w:pPr>
      <w:r w:rsidRPr="00B278EF">
        <w:rPr>
          <w:noProof/>
          <w:lang w:eastAsia="pt-BR"/>
        </w:rPr>
        <mc:AlternateContent>
          <mc:Choice Requires="wps">
            <w:drawing>
              <wp:anchor distT="0" distB="0" distL="0" distR="0" simplePos="0" relativeHeight="251969536" behindDoc="1" locked="0" layoutInCell="1" allowOverlap="1" wp14:anchorId="07E99FFB" wp14:editId="28AB0C78">
                <wp:simplePos x="0" y="0"/>
                <wp:positionH relativeFrom="page">
                  <wp:posOffset>6976685</wp:posOffset>
                </wp:positionH>
                <wp:positionV relativeFrom="page">
                  <wp:posOffset>10190480</wp:posOffset>
                </wp:positionV>
                <wp:extent cx="346710" cy="393700"/>
                <wp:effectExtent l="0" t="0" r="0" b="0"/>
                <wp:wrapNone/>
                <wp:docPr id="2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49.35pt;margin-top:802.4pt;width:27.3pt;height:31pt;z-index:-25134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10</w:t>
                      </w:r>
                    </w:p>
                  </w:txbxContent>
                </v:textbox>
                <w10:wrap anchorx="page" anchory="page"/>
              </v:shape>
            </w:pict>
          </mc:Fallback>
        </mc:AlternateContent>
      </w:r>
      <w:r w:rsidR="00116E63" w:rsidRPr="00B278EF">
        <w:t xml:space="preserve"> Sumário: Denúncia. Prefeitura Municipal de Piripiri/PI. Exercício de 2024. Improcedência. Arquivamento.</w:t>
      </w:r>
      <w:r w:rsidRPr="00B278EF">
        <w:rPr>
          <w:noProof/>
          <w:lang w:eastAsia="pt-BR"/>
        </w:rPr>
        <w:t xml:space="preserve"> </w:t>
      </w:r>
    </w:p>
    <w:p w:rsidR="00116E63" w:rsidRPr="00B278EF" w:rsidRDefault="00116E63" w:rsidP="00AF4869">
      <w:pPr>
        <w:spacing w:before="240" w:after="0"/>
        <w:ind w:left="2268"/>
        <w:jc w:val="both"/>
      </w:pPr>
      <w:r w:rsidRPr="00B278EF">
        <w:lastRenderedPageBreak/>
        <w:t xml:space="preserve">(Denúncia. Processo </w:t>
      </w:r>
      <w:hyperlink r:id="rId26" w:history="1">
        <w:r w:rsidRPr="00B278EF">
          <w:rPr>
            <w:rStyle w:val="Hyperlink"/>
            <w:color w:val="0000FF"/>
          </w:rPr>
          <w:t>TC/003883/2024</w:t>
        </w:r>
      </w:hyperlink>
      <w:r w:rsidRPr="00B278EF">
        <w:t xml:space="preserve"> – Relator: Cons. Subst. Jackson Nobre Veras. Primeira Câmara. Unânime. </w:t>
      </w:r>
      <w:r w:rsidR="00AF4869" w:rsidRPr="00B278EF">
        <w:t xml:space="preserve">Acórdão Nº 500/2024-SPC, publicado no </w:t>
      </w:r>
      <w:hyperlink r:id="rId27" w:history="1">
        <w:r w:rsidR="00AF4869" w:rsidRPr="00B278EF">
          <w:rPr>
            <w:rStyle w:val="Hyperlink"/>
            <w:color w:val="0000FF"/>
          </w:rPr>
          <w:t>DOE/TCE-PI Nº 233/2024</w:t>
        </w:r>
      </w:hyperlink>
      <w:r w:rsidR="00AF4869" w:rsidRPr="00B278EF">
        <w:t>).</w:t>
      </w:r>
    </w:p>
    <w:p w:rsidR="00E36435" w:rsidRPr="00B278EF" w:rsidRDefault="00E36435" w:rsidP="00AF4869">
      <w:pPr>
        <w:spacing w:before="240" w:after="0"/>
        <w:jc w:val="both"/>
      </w:pPr>
    </w:p>
    <w:p w:rsidR="00733AE8" w:rsidRPr="00B278EF" w:rsidRDefault="00AF4869" w:rsidP="00071F21">
      <w:pPr>
        <w:pStyle w:val="Ttulo2"/>
        <w:rPr>
          <w:rFonts w:asciiTheme="minorHAnsi" w:hAnsiTheme="minorHAnsi" w:cstheme="minorHAnsi"/>
          <w:i/>
          <w:color w:val="0000FF"/>
          <w:sz w:val="24"/>
        </w:rPr>
      </w:pPr>
      <w:bookmarkStart w:id="18" w:name="_Toc187396771"/>
      <w:r w:rsidRPr="00B278EF">
        <w:rPr>
          <w:rFonts w:asciiTheme="minorHAnsi" w:hAnsiTheme="minorHAnsi" w:cstheme="minorHAnsi"/>
          <w:i/>
          <w:color w:val="0000FF"/>
          <w:sz w:val="24"/>
        </w:rPr>
        <w:t>Licitação.</w:t>
      </w:r>
      <w:r w:rsidR="00733AE8" w:rsidRPr="00B278EF">
        <w:rPr>
          <w:rFonts w:asciiTheme="minorHAnsi" w:hAnsiTheme="minorHAnsi" w:cstheme="minorHAnsi"/>
          <w:i/>
          <w:color w:val="0000FF"/>
          <w:sz w:val="24"/>
        </w:rPr>
        <w:t xml:space="preserve"> </w:t>
      </w:r>
      <w:r w:rsidR="00733AE8" w:rsidRPr="00B278EF">
        <w:rPr>
          <w:rFonts w:asciiTheme="minorHAnsi" w:hAnsiTheme="minorHAnsi" w:cstheme="minorHAnsi"/>
          <w:b w:val="0"/>
          <w:color w:val="0000FF"/>
          <w:sz w:val="24"/>
        </w:rPr>
        <w:t xml:space="preserve">Superfaturamento. Duplicidade de pagamento. </w:t>
      </w:r>
      <w:r w:rsidR="00353CB3" w:rsidRPr="00B278EF">
        <w:rPr>
          <w:rFonts w:asciiTheme="minorHAnsi" w:hAnsiTheme="minorHAnsi" w:cstheme="minorHAnsi"/>
          <w:b w:val="0"/>
          <w:color w:val="0000FF"/>
          <w:sz w:val="24"/>
        </w:rPr>
        <w:t xml:space="preserve">Imposto. </w:t>
      </w:r>
      <w:r w:rsidR="00733AE8" w:rsidRPr="00B278EF">
        <w:rPr>
          <w:rFonts w:asciiTheme="minorHAnsi" w:hAnsiTheme="minorHAnsi" w:cstheme="minorHAnsi"/>
          <w:b w:val="0"/>
          <w:color w:val="0000FF"/>
          <w:sz w:val="24"/>
        </w:rPr>
        <w:t>Irregularidades.</w:t>
      </w:r>
      <w:bookmarkEnd w:id="18"/>
    </w:p>
    <w:p w:rsidR="00AF4869" w:rsidRPr="00B278EF" w:rsidRDefault="00AF4869" w:rsidP="00733AE8">
      <w:pPr>
        <w:spacing w:before="240" w:after="0"/>
        <w:ind w:left="2268"/>
        <w:jc w:val="both"/>
      </w:pPr>
      <w:r w:rsidRPr="00B278EF">
        <w:t>EMENTA. LICITAÇÃO. RESÍDUOS SÓLIDOS. IRREGULARIDADES PARA CONTRATAÇÃO E CONTRATUAIS.</w:t>
      </w:r>
    </w:p>
    <w:p w:rsidR="00AF4869" w:rsidRPr="00B278EF" w:rsidRDefault="00AF4869" w:rsidP="00733AE8">
      <w:pPr>
        <w:spacing w:before="240" w:after="0"/>
        <w:ind w:left="2268"/>
        <w:jc w:val="both"/>
      </w:pPr>
      <w:r w:rsidRPr="00B278EF">
        <w:t xml:space="preserve"> </w:t>
      </w:r>
      <w:proofErr w:type="gramStart"/>
      <w:r w:rsidRPr="00B278EF">
        <w:t>1</w:t>
      </w:r>
      <w:proofErr w:type="gramEnd"/>
      <w:r w:rsidRPr="00B278EF">
        <w:t xml:space="preserve">) As Organizações da Sociedade Civil de Interesse Público tem como instrumento contratual o Termo de Parceria, para cooperação entre as partes, sendo, portanto, regida pela Lei nº 9.790/90; por essa razão, não se sujeitam à licitação; </w:t>
      </w:r>
    </w:p>
    <w:p w:rsidR="00AF4869" w:rsidRPr="00B278EF" w:rsidRDefault="00AF4869" w:rsidP="00733AE8">
      <w:pPr>
        <w:spacing w:before="240" w:after="0"/>
        <w:ind w:left="2268"/>
        <w:jc w:val="both"/>
      </w:pPr>
      <w:proofErr w:type="gramStart"/>
      <w:r w:rsidRPr="00B278EF">
        <w:t>2</w:t>
      </w:r>
      <w:proofErr w:type="gramEnd"/>
      <w:r w:rsidRPr="00B278EF">
        <w:t xml:space="preserve">) Imposto pago diretamente em planilha e, simultaneamente, contabilizado dentro do BDI representa duplicidade do pagamento e configuração de superfaturamento. </w:t>
      </w:r>
    </w:p>
    <w:p w:rsidR="00AF4869" w:rsidRPr="00B278EF" w:rsidRDefault="00AF4869" w:rsidP="00733AE8">
      <w:pPr>
        <w:spacing w:before="240" w:after="0"/>
        <w:ind w:left="2268"/>
        <w:jc w:val="both"/>
      </w:pPr>
      <w:r w:rsidRPr="00B278EF">
        <w:t>Sumário. Representação. Instituto de Águas e Esgoto do Piauí. Exercício Financeiro de 2022. Decisão unânime, corroborando parcialmente o parecer ministerial. Procedência parcial. Recomendação. Conversão em Tomada de Contas Especial.</w:t>
      </w:r>
    </w:p>
    <w:p w:rsidR="00AF4869" w:rsidRPr="00B278EF" w:rsidRDefault="00AF4869" w:rsidP="00733AE8">
      <w:pPr>
        <w:spacing w:before="240" w:after="0"/>
        <w:ind w:left="2268"/>
        <w:jc w:val="both"/>
      </w:pPr>
      <w:r w:rsidRPr="00B278EF">
        <w:t xml:space="preserve">(Representação. Processo </w:t>
      </w:r>
      <w:hyperlink r:id="rId28" w:history="1">
        <w:r w:rsidRPr="00B278EF">
          <w:rPr>
            <w:rStyle w:val="Hyperlink"/>
            <w:color w:val="0000FF"/>
          </w:rPr>
          <w:t>TC/006621/2023</w:t>
        </w:r>
      </w:hyperlink>
      <w:r w:rsidRPr="00B278EF">
        <w:t xml:space="preserve"> – Relator: Cons. Subst. Delano Carneiro da Cunha Câmara. Segunda Câmara. Unânime. Acórdão Nº 566/2024 – SSC, publicado no </w:t>
      </w:r>
      <w:hyperlink r:id="rId29" w:history="1">
        <w:r w:rsidRPr="00B278EF">
          <w:rPr>
            <w:rStyle w:val="Hyperlink"/>
            <w:color w:val="0000FF"/>
          </w:rPr>
          <w:t>DOE/TCE-PI Nº 238/2024</w:t>
        </w:r>
      </w:hyperlink>
      <w:r w:rsidRPr="00B278EF">
        <w:t>)</w:t>
      </w:r>
      <w:r w:rsidR="00733AE8" w:rsidRPr="00B278EF">
        <w:t>.</w:t>
      </w:r>
    </w:p>
    <w:p w:rsidR="00E36435" w:rsidRPr="00B278EF" w:rsidRDefault="00E36435" w:rsidP="00A371E3">
      <w:pPr>
        <w:spacing w:before="240" w:after="0"/>
        <w:jc w:val="both"/>
      </w:pPr>
    </w:p>
    <w:p w:rsidR="00C840EC" w:rsidRPr="00B278EF" w:rsidRDefault="00C840EC" w:rsidP="006F11E0"/>
    <w:p w:rsidR="00071F21" w:rsidRPr="00B278EF" w:rsidRDefault="00071F21" w:rsidP="006F11E0">
      <w:pPr>
        <w:rPr>
          <w:rFonts w:eastAsiaTheme="majorEastAsia" w:cstheme="minorHAnsi"/>
          <w:b/>
          <w:bCs/>
          <w:sz w:val="30"/>
          <w:szCs w:val="30"/>
        </w:rPr>
      </w:pPr>
    </w:p>
    <w:p w:rsidR="00071F21" w:rsidRPr="00B278EF" w:rsidRDefault="00071F21" w:rsidP="006F11E0">
      <w:pPr>
        <w:rPr>
          <w:rFonts w:eastAsiaTheme="majorEastAsia" w:cstheme="minorHAnsi"/>
          <w:b/>
          <w:bCs/>
          <w:sz w:val="30"/>
          <w:szCs w:val="30"/>
        </w:rPr>
      </w:pPr>
    </w:p>
    <w:p w:rsidR="00071F21" w:rsidRPr="00B278EF" w:rsidRDefault="00071F21" w:rsidP="006F11E0">
      <w:pPr>
        <w:rPr>
          <w:rFonts w:eastAsiaTheme="majorEastAsia" w:cstheme="minorHAnsi"/>
          <w:b/>
          <w:bCs/>
          <w:sz w:val="30"/>
          <w:szCs w:val="30"/>
        </w:rPr>
      </w:pPr>
    </w:p>
    <w:p w:rsidR="00D653FF" w:rsidRPr="00B278EF" w:rsidRDefault="00D653FF" w:rsidP="006F11E0">
      <w:pPr>
        <w:rPr>
          <w:rFonts w:eastAsiaTheme="majorEastAsia" w:cstheme="minorHAnsi"/>
          <w:b/>
          <w:bCs/>
          <w:sz w:val="30"/>
          <w:szCs w:val="30"/>
        </w:rPr>
      </w:pPr>
    </w:p>
    <w:p w:rsidR="00D653FF" w:rsidRPr="00B278EF" w:rsidRDefault="00D653FF" w:rsidP="006F11E0">
      <w:pPr>
        <w:rPr>
          <w:rFonts w:eastAsiaTheme="majorEastAsia" w:cstheme="minorHAnsi"/>
          <w:b/>
          <w:bCs/>
          <w:sz w:val="30"/>
          <w:szCs w:val="30"/>
        </w:rPr>
      </w:pPr>
    </w:p>
    <w:p w:rsidR="00071F21" w:rsidRPr="00B278EF" w:rsidRDefault="007A36EF" w:rsidP="006F11E0">
      <w:pPr>
        <w:rPr>
          <w:rFonts w:eastAsiaTheme="majorEastAsia" w:cstheme="minorHAnsi"/>
          <w:b/>
          <w:bCs/>
          <w:sz w:val="30"/>
          <w:szCs w:val="30"/>
        </w:rPr>
      </w:pPr>
      <w:r w:rsidRPr="00B278EF">
        <w:rPr>
          <w:noProof/>
          <w:lang w:eastAsia="pt-BR"/>
        </w:rPr>
        <mc:AlternateContent>
          <mc:Choice Requires="wps">
            <w:drawing>
              <wp:anchor distT="0" distB="0" distL="0" distR="0" simplePos="0" relativeHeight="251996160" behindDoc="1" locked="0" layoutInCell="1" allowOverlap="1" wp14:anchorId="450A187B" wp14:editId="2F5A0C10">
                <wp:simplePos x="0" y="0"/>
                <wp:positionH relativeFrom="page">
                  <wp:posOffset>6990128</wp:posOffset>
                </wp:positionH>
                <wp:positionV relativeFrom="page">
                  <wp:posOffset>10233660</wp:posOffset>
                </wp:positionV>
                <wp:extent cx="346710" cy="393700"/>
                <wp:effectExtent l="0" t="0" r="0" b="0"/>
                <wp:wrapNone/>
                <wp:docPr id="1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0.4pt;margin-top:805.8pt;width:27.3pt;height:31pt;z-index:-25132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" filled="f" stroked="f">
                <v:path arrowok="t"/>
                <v:textbox inset="0,0,0,0">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11</w:t>
                      </w:r>
                    </w:p>
                  </w:txbxContent>
                </v:textbox>
                <w10:wrap anchorx="page" anchory="page"/>
              </v:shape>
            </w:pict>
          </mc:Fallback>
        </mc:AlternateContent>
      </w:r>
    </w:p>
    <w:p w:rsidR="00E06939" w:rsidRPr="00B278EF" w:rsidRDefault="00824FAE" w:rsidP="006F11E0">
      <w:pPr>
        <w:rPr>
          <w:rFonts w:eastAsiaTheme="majorEastAsia" w:cstheme="minorHAnsi"/>
          <w:b/>
          <w:bCs/>
          <w:sz w:val="30"/>
          <w:szCs w:val="30"/>
        </w:rPr>
      </w:pPr>
      <w:r w:rsidRPr="00B278EF">
        <w:rPr>
          <w:noProof/>
          <w:lang w:eastAsia="pt-BR"/>
        </w:rPr>
        <w:lastRenderedPageBreak/>
        <mc:AlternateContent>
          <mc:Choice Requires="wps">
            <w:drawing>
              <wp:anchor distT="0" distB="0" distL="0" distR="0" simplePos="0" relativeHeight="251940864" behindDoc="1" locked="0" layoutInCell="1" allowOverlap="1" wp14:anchorId="2C8D9270" wp14:editId="4E37973F">
                <wp:simplePos x="0" y="0"/>
                <wp:positionH relativeFrom="page">
                  <wp:posOffset>7038340</wp:posOffset>
                </wp:positionH>
                <wp:positionV relativeFrom="page">
                  <wp:posOffset>10185199</wp:posOffset>
                </wp:positionV>
                <wp:extent cx="313690" cy="393700"/>
                <wp:effectExtent l="0" t="0" r="0" b="0"/>
                <wp:wrapNone/>
                <wp:docPr id="3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12</w:t>
                            </w:r>
                          </w:p>
                          <w:p w:rsidR="00E54BFA" w:rsidRDefault="00E54BFA"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4.2pt;margin-top:802pt;width:24.7pt;height:31pt;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" filled="f" stroked="f">
                <v:path arrowok="t"/>
                <v:textbox inset="0,0,0,0">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12</w:t>
                      </w:r>
                    </w:p>
                    <w:p w:rsidR="00E54BFA" w:rsidRDefault="00E54BFA" w:rsidP="00824FAE">
                      <w:pPr>
                        <w:spacing w:before="55"/>
                        <w:ind w:left="20"/>
                        <w:rPr>
                          <w:rFonts w:ascii="Arial"/>
                          <w:b/>
                          <w:sz w:val="30"/>
                        </w:rPr>
                      </w:pPr>
                    </w:p>
                  </w:txbxContent>
                </v:textbox>
                <w10:wrap anchorx="page" anchory="page"/>
              </v:shape>
            </w:pict>
          </mc:Fallback>
        </mc:AlternateContent>
      </w:r>
    </w:p>
    <w:p w:rsidR="00E06939" w:rsidRPr="00B278EF" w:rsidRDefault="00E06939" w:rsidP="00E06939">
      <w:pPr>
        <w:spacing w:after="0"/>
        <w:rPr>
          <w:rFonts w:eastAsiaTheme="majorEastAsia" w:cstheme="minorHAnsi"/>
          <w:b/>
          <w:bCs/>
          <w:sz w:val="24"/>
          <w:szCs w:val="30"/>
        </w:rPr>
      </w:pPr>
      <w:r w:rsidRPr="00B278EF">
        <w:rPr>
          <w:rFonts w:cstheme="minorHAnsi"/>
          <w:noProof/>
          <w:sz w:val="30"/>
          <w:szCs w:val="30"/>
          <w:lang w:eastAsia="pt-BR"/>
        </w:rPr>
        <mc:AlternateContent>
          <mc:Choice Requires="wps">
            <w:drawing>
              <wp:anchor distT="0" distB="0" distL="114300" distR="114300" simplePos="0" relativeHeight="251922432" behindDoc="0" locked="0" layoutInCell="1" allowOverlap="1" wp14:anchorId="45B22D71" wp14:editId="5F8634EC">
                <wp:simplePos x="0" y="0"/>
                <wp:positionH relativeFrom="column">
                  <wp:posOffset>5468186</wp:posOffset>
                </wp:positionH>
                <wp:positionV relativeFrom="paragraph">
                  <wp:posOffset>115570</wp:posOffset>
                </wp:positionV>
                <wp:extent cx="77470" cy="396875"/>
                <wp:effectExtent l="0" t="0" r="0" b="3175"/>
                <wp:wrapNone/>
                <wp:docPr id="42" name="Retângulo 4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2" o:spid="_x0000_s1026" style="position:absolute;margin-left:430.55pt;margin-top:9.1pt;width:6.1pt;height:31.2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qL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r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" fillcolor="green" stroked="f" strokeweight="2pt"/>
            </w:pict>
          </mc:Fallback>
        </mc:AlternateContent>
      </w:r>
    </w:p>
    <w:p w:rsidR="00E06939" w:rsidRPr="00B278EF" w:rsidRDefault="00E06939" w:rsidP="00E06939">
      <w:pPr>
        <w:pStyle w:val="Ttulo1"/>
        <w:spacing w:before="0"/>
        <w:jc w:val="right"/>
        <w:rPr>
          <w:rFonts w:asciiTheme="minorHAnsi" w:hAnsiTheme="minorHAnsi" w:cstheme="minorHAnsi"/>
          <w:color w:val="auto"/>
          <w:sz w:val="30"/>
          <w:szCs w:val="30"/>
        </w:rPr>
      </w:pPr>
      <w:bookmarkStart w:id="19" w:name="_Toc187396772"/>
      <w:r w:rsidRPr="00B278EF">
        <w:rPr>
          <w:rFonts w:asciiTheme="minorHAnsi" w:hAnsiTheme="minorHAnsi" w:cstheme="minorHAnsi"/>
          <w:color w:val="auto"/>
          <w:sz w:val="30"/>
          <w:szCs w:val="30"/>
        </w:rPr>
        <w:t>PESSOAL</w:t>
      </w:r>
      <w:bookmarkEnd w:id="19"/>
    </w:p>
    <w:p w:rsidR="00E06939" w:rsidRPr="00B278EF" w:rsidRDefault="00E06939" w:rsidP="00E06939">
      <w:pPr>
        <w:spacing w:before="240"/>
        <w:rPr>
          <w:rFonts w:eastAsiaTheme="majorEastAsia" w:cstheme="minorHAnsi"/>
          <w:b/>
          <w:bCs/>
          <w:sz w:val="24"/>
          <w:szCs w:val="30"/>
        </w:rPr>
      </w:pPr>
    </w:p>
    <w:p w:rsidR="00C16D05" w:rsidRPr="00B278EF" w:rsidRDefault="00C16D05" w:rsidP="00C16D05">
      <w:pPr>
        <w:pStyle w:val="Ttulo2"/>
      </w:pPr>
    </w:p>
    <w:p w:rsidR="00C85E15" w:rsidRPr="00B278EF" w:rsidRDefault="00C16D05" w:rsidP="00071F21">
      <w:pPr>
        <w:pStyle w:val="Ttulo2"/>
        <w:jc w:val="both"/>
        <w:rPr>
          <w:rFonts w:asciiTheme="minorHAnsi" w:hAnsiTheme="minorHAnsi"/>
          <w:b w:val="0"/>
          <w:color w:val="0000FF"/>
          <w:sz w:val="24"/>
        </w:rPr>
      </w:pPr>
      <w:bookmarkStart w:id="20" w:name="_Toc187396773"/>
      <w:r w:rsidRPr="00B278EF">
        <w:rPr>
          <w:rFonts w:asciiTheme="minorHAnsi" w:hAnsiTheme="minorHAnsi"/>
          <w:i/>
          <w:color w:val="0000FF"/>
          <w:sz w:val="24"/>
        </w:rPr>
        <w:t xml:space="preserve">Pessoal. </w:t>
      </w:r>
      <w:r w:rsidRPr="00B278EF">
        <w:rPr>
          <w:rFonts w:asciiTheme="minorHAnsi" w:hAnsiTheme="minorHAnsi"/>
          <w:b w:val="0"/>
          <w:color w:val="0000FF"/>
          <w:sz w:val="24"/>
        </w:rPr>
        <w:t>Denúncia. Irregularidades em nomeação</w:t>
      </w:r>
      <w:r w:rsidR="00C85E15" w:rsidRPr="00B278EF">
        <w:rPr>
          <w:rFonts w:asciiTheme="minorHAnsi" w:hAnsiTheme="minorHAnsi"/>
          <w:b w:val="0"/>
          <w:color w:val="0000FF"/>
          <w:sz w:val="24"/>
        </w:rPr>
        <w:t xml:space="preserve"> para cargo em comissão.</w:t>
      </w:r>
      <w:r w:rsidR="00353CB3" w:rsidRPr="00B278EF">
        <w:rPr>
          <w:rFonts w:asciiTheme="minorHAnsi" w:hAnsiTheme="minorHAnsi"/>
          <w:b w:val="0"/>
          <w:color w:val="0000FF"/>
          <w:sz w:val="24"/>
        </w:rPr>
        <w:t xml:space="preserve"> </w:t>
      </w:r>
      <w:r w:rsidR="00D653FF" w:rsidRPr="00B278EF">
        <w:rPr>
          <w:rFonts w:asciiTheme="minorHAnsi" w:hAnsiTheme="minorHAnsi"/>
          <w:b w:val="0"/>
          <w:color w:val="0000FF"/>
          <w:sz w:val="24"/>
        </w:rPr>
        <w:t>Súmula Vinculante nº 13 do STF.</w:t>
      </w:r>
      <w:bookmarkEnd w:id="20"/>
      <w:r w:rsidR="00D653FF" w:rsidRPr="00B278EF">
        <w:rPr>
          <w:rFonts w:asciiTheme="minorHAnsi" w:hAnsiTheme="minorHAnsi"/>
          <w:b w:val="0"/>
          <w:color w:val="0000FF"/>
          <w:sz w:val="24"/>
        </w:rPr>
        <w:t xml:space="preserve"> </w:t>
      </w:r>
    </w:p>
    <w:p w:rsidR="00C16D05" w:rsidRPr="00B278EF" w:rsidRDefault="00C16D05" w:rsidP="00C16D05">
      <w:pPr>
        <w:spacing w:before="240"/>
        <w:ind w:left="2268"/>
        <w:jc w:val="both"/>
      </w:pPr>
      <w:r w:rsidRPr="00B278EF">
        <w:t>EMENTA. Denúncia. POSSÍVEIS IRREGULARIDADES EM NOMEAÇÃO PARA O EXERCÍCIO DO CARGO EM COMISSÃO DE PROCURADOR GERAL DO MUNICÍPIO. PROCEDÊNCIA.</w:t>
      </w:r>
    </w:p>
    <w:p w:rsidR="00C16D05" w:rsidRPr="00B278EF" w:rsidRDefault="00C16D05" w:rsidP="00C16D05">
      <w:pPr>
        <w:spacing w:before="240"/>
        <w:ind w:left="2268"/>
        <w:jc w:val="both"/>
      </w:pPr>
      <w:r w:rsidRPr="00B278EF">
        <w:t xml:space="preserve">1 - A Súmula Vinculante nº 13 do STF preleciona, in </w:t>
      </w:r>
      <w:proofErr w:type="spellStart"/>
      <w:r w:rsidRPr="00B278EF">
        <w:t>verbis</w:t>
      </w:r>
      <w:proofErr w:type="spellEnd"/>
      <w:r w:rsidRPr="00B278EF">
        <w:t xml:space="preserve">: A nomeação de cônjuge,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 viola a Constituição Federal. </w:t>
      </w:r>
    </w:p>
    <w:p w:rsidR="00C16D05" w:rsidRPr="00B278EF" w:rsidRDefault="00C16D05" w:rsidP="00C16D05">
      <w:pPr>
        <w:spacing w:before="240"/>
        <w:ind w:left="2268"/>
        <w:jc w:val="both"/>
      </w:pPr>
      <w:r w:rsidRPr="00B278EF">
        <w:t>Sumário: Denúncia – Prefeitura Municipal de Santa Rosa/PI. Exercício 2024. Conhecimento. Procedência. Determinação. Comunicação. Decisão Unânime.</w:t>
      </w:r>
    </w:p>
    <w:p w:rsidR="00C16D05" w:rsidRPr="00B278EF" w:rsidRDefault="00C16D05" w:rsidP="00C16D05">
      <w:pPr>
        <w:spacing w:before="240"/>
        <w:ind w:left="2268"/>
        <w:jc w:val="both"/>
      </w:pPr>
      <w:r w:rsidRPr="00B278EF">
        <w:t xml:space="preserve">(Denúncia. Processo </w:t>
      </w:r>
      <w:hyperlink r:id="rId30" w:history="1">
        <w:r w:rsidRPr="00B278EF">
          <w:rPr>
            <w:rStyle w:val="Hyperlink"/>
            <w:rFonts w:cstheme="minorHAnsi"/>
            <w:color w:val="0000FF"/>
          </w:rPr>
          <w:t>TC/005628/2024</w:t>
        </w:r>
      </w:hyperlink>
      <w:r w:rsidRPr="00B278EF">
        <w:t xml:space="preserve"> – Relator: Cons. Kleber Dantas Eulálio. Primeira Câmara. Unânime. Acórdão Nº 480/2024 – SPC, publicado no </w:t>
      </w:r>
      <w:hyperlink r:id="rId31" w:history="1">
        <w:r w:rsidRPr="00B278EF">
          <w:rPr>
            <w:rStyle w:val="Hyperlink"/>
            <w:rFonts w:cstheme="minorHAnsi"/>
            <w:color w:val="0000FF"/>
          </w:rPr>
          <w:t>DOE/TCE-PI Nº 227/2024</w:t>
        </w:r>
      </w:hyperlink>
      <w:r w:rsidRPr="00B278EF">
        <w:t>).</w:t>
      </w:r>
    </w:p>
    <w:p w:rsidR="000A1C04" w:rsidRPr="00B278EF" w:rsidRDefault="000A1C04" w:rsidP="000A1C04">
      <w:pPr>
        <w:spacing w:before="240"/>
        <w:jc w:val="both"/>
      </w:pPr>
    </w:p>
    <w:p w:rsidR="000A1C04" w:rsidRPr="00B278EF" w:rsidRDefault="000A1C04" w:rsidP="00071F21">
      <w:pPr>
        <w:pStyle w:val="Ttulo2"/>
        <w:jc w:val="both"/>
        <w:rPr>
          <w:rFonts w:asciiTheme="minorHAnsi" w:hAnsiTheme="minorHAnsi"/>
          <w:i/>
          <w:color w:val="0000FF"/>
          <w:sz w:val="24"/>
        </w:rPr>
      </w:pPr>
      <w:bookmarkStart w:id="21" w:name="_Toc187396774"/>
      <w:r w:rsidRPr="00B278EF">
        <w:rPr>
          <w:rFonts w:asciiTheme="minorHAnsi" w:hAnsiTheme="minorHAnsi"/>
          <w:i/>
          <w:color w:val="0000FF"/>
          <w:sz w:val="24"/>
        </w:rPr>
        <w:t xml:space="preserve">Pessoal. </w:t>
      </w:r>
      <w:r w:rsidRPr="00B278EF">
        <w:rPr>
          <w:rFonts w:asciiTheme="minorHAnsi" w:hAnsiTheme="minorHAnsi"/>
          <w:b w:val="0"/>
          <w:color w:val="0000FF"/>
          <w:sz w:val="24"/>
        </w:rPr>
        <w:t xml:space="preserve">Necessidade </w:t>
      </w:r>
      <w:r w:rsidR="00E54BFA" w:rsidRPr="00B278EF">
        <w:rPr>
          <w:rFonts w:asciiTheme="minorHAnsi" w:hAnsiTheme="minorHAnsi"/>
          <w:b w:val="0"/>
          <w:color w:val="0000FF"/>
          <w:sz w:val="24"/>
        </w:rPr>
        <w:t>de construção de comissão para Plano Municipal da Primeira I</w:t>
      </w:r>
      <w:r w:rsidRPr="00B278EF">
        <w:rPr>
          <w:rFonts w:asciiTheme="minorHAnsi" w:hAnsiTheme="minorHAnsi"/>
          <w:b w:val="0"/>
          <w:color w:val="0000FF"/>
          <w:sz w:val="24"/>
        </w:rPr>
        <w:t>nfância. Monitoramento e avaliação.</w:t>
      </w:r>
      <w:bookmarkEnd w:id="21"/>
    </w:p>
    <w:p w:rsidR="000A1C04" w:rsidRPr="00B278EF" w:rsidRDefault="000A1C04" w:rsidP="000A1C04">
      <w:pPr>
        <w:spacing w:before="240"/>
        <w:ind w:left="2268"/>
        <w:jc w:val="both"/>
      </w:pPr>
      <w:r w:rsidRPr="00B278EF">
        <w:t>EMENTA: AUDITORIA OPERACIONAL. AVALIAÇÃO DO PLANO MUNICPAL DA PRIMEIRA INFÂNCIA. ACHADOS DE AUDITORIA. RECOMENDAÇÃO. NECESSIDADE DE CONSTRUIR AÇÕES CONCRETAS PARA EFETIVAÇÃO DO PMPI.</w:t>
      </w:r>
    </w:p>
    <w:p w:rsidR="000A1C04" w:rsidRPr="00B278EF" w:rsidRDefault="00455685" w:rsidP="000A1C04">
      <w:pPr>
        <w:spacing w:before="240"/>
        <w:ind w:left="2268"/>
        <w:jc w:val="both"/>
      </w:pPr>
      <w:r w:rsidRPr="00B278EF">
        <w:rPr>
          <w:noProof/>
          <w:lang w:eastAsia="pt-BR"/>
        </w:rPr>
        <w:lastRenderedPageBreak/>
        <mc:AlternateContent>
          <mc:Choice Requires="wps">
            <w:drawing>
              <wp:anchor distT="0" distB="0" distL="0" distR="0" simplePos="0" relativeHeight="251971584" behindDoc="1" locked="0" layoutInCell="1" allowOverlap="1" wp14:anchorId="3AA918A7" wp14:editId="04238D1F">
                <wp:simplePos x="0" y="0"/>
                <wp:positionH relativeFrom="page">
                  <wp:posOffset>7019290</wp:posOffset>
                </wp:positionH>
                <wp:positionV relativeFrom="page">
                  <wp:posOffset>10181590</wp:posOffset>
                </wp:positionV>
                <wp:extent cx="346710" cy="393700"/>
                <wp:effectExtent l="0" t="0" r="0" b="0"/>
                <wp:wrapNone/>
                <wp:docPr id="2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2.7pt;margin-top:801.7pt;width:27.3pt;height:31pt;z-index:-25134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13</w:t>
                      </w:r>
                    </w:p>
                  </w:txbxContent>
                </v:textbox>
                <w10:wrap anchorx="page" anchory="page"/>
              </v:shape>
            </w:pict>
          </mc:Fallback>
        </mc:AlternateContent>
      </w:r>
      <w:r w:rsidR="000A1C04" w:rsidRPr="00B278EF">
        <w:t xml:space="preserve"> 1. O Plano Municipal para Primeira Infância (PMPI) é uma ferramenta política e técnica que viabiliza estes investimentos tangíveis na primeira infância, permitindo a realização de ações concretas com resultados verificáveis.</w:t>
      </w:r>
    </w:p>
    <w:p w:rsidR="000A1C04" w:rsidRPr="00B278EF" w:rsidRDefault="000A1C04" w:rsidP="000A1C04">
      <w:pPr>
        <w:spacing w:before="240"/>
        <w:ind w:left="2268"/>
        <w:jc w:val="both"/>
      </w:pPr>
      <w:r w:rsidRPr="00B278EF">
        <w:t xml:space="preserve">2. Necessidade </w:t>
      </w:r>
      <w:proofErr w:type="gramStart"/>
      <w:r w:rsidRPr="00B278EF">
        <w:t>do Município constituir</w:t>
      </w:r>
      <w:proofErr w:type="gramEnd"/>
      <w:r w:rsidRPr="00B278EF">
        <w:t xml:space="preserve"> formalmente Comissão Municipal e </w:t>
      </w:r>
      <w:proofErr w:type="spellStart"/>
      <w:r w:rsidRPr="00B278EF">
        <w:t>Intersetorial</w:t>
      </w:r>
      <w:proofErr w:type="spellEnd"/>
      <w:r w:rsidRPr="00B278EF">
        <w:t xml:space="preserve"> como forma de participação de todos os integrantes da comissão, bem como dos órgãos e entes responsáveis pela execução das ações previstas no PMPI, especialmente o Conselho Tutelar.</w:t>
      </w:r>
    </w:p>
    <w:p w:rsidR="000A1C04" w:rsidRPr="00B278EF" w:rsidRDefault="000A1C04" w:rsidP="000A1C04">
      <w:pPr>
        <w:spacing w:before="240"/>
        <w:ind w:left="2268"/>
        <w:jc w:val="both"/>
      </w:pPr>
      <w:r w:rsidRPr="00B278EF">
        <w:t xml:space="preserve"> 3. Necessidade de Recomendar ao Município mediante prazo que monitore e avalie o PMPI com registro no progresso, impacto e elaboração de relatórios setoriais, conforme estabelecido no </w:t>
      </w:r>
      <w:proofErr w:type="gramStart"/>
      <w:r w:rsidRPr="00B278EF">
        <w:t>Plano .</w:t>
      </w:r>
      <w:proofErr w:type="gramEnd"/>
      <w:r w:rsidRPr="00B278EF">
        <w:t xml:space="preserve"> </w:t>
      </w:r>
    </w:p>
    <w:p w:rsidR="000A1C04" w:rsidRPr="00B278EF" w:rsidRDefault="000A1C04" w:rsidP="000A1C04">
      <w:pPr>
        <w:spacing w:before="240"/>
        <w:ind w:left="2268"/>
        <w:jc w:val="both"/>
      </w:pPr>
      <w:r w:rsidRPr="00B278EF">
        <w:t xml:space="preserve">Sumário: Auditoria Operacional. Município de Santa Filomena. Exercício Financeiro de 2023 e </w:t>
      </w:r>
      <w:proofErr w:type="gramStart"/>
      <w:r w:rsidRPr="00B278EF">
        <w:t>2024.</w:t>
      </w:r>
      <w:proofErr w:type="gramEnd"/>
      <w:r w:rsidRPr="00B278EF">
        <w:t>Recomendação e Determinação. Consonância com Parecer Ministerial. Decisão Unânime.</w:t>
      </w:r>
    </w:p>
    <w:p w:rsidR="000A1C04" w:rsidRPr="00B278EF" w:rsidRDefault="000A1C04" w:rsidP="000A1C04">
      <w:pPr>
        <w:spacing w:before="240"/>
        <w:ind w:left="2268"/>
        <w:jc w:val="both"/>
      </w:pPr>
      <w:r w:rsidRPr="00B278EF">
        <w:t xml:space="preserve">(Auditoria. Processo </w:t>
      </w:r>
      <w:hyperlink r:id="rId32" w:history="1">
        <w:r w:rsidRPr="00B278EF">
          <w:rPr>
            <w:rStyle w:val="Hyperlink"/>
            <w:rFonts w:cstheme="minorHAnsi"/>
            <w:color w:val="0000FF"/>
          </w:rPr>
          <w:t>TC/008243/2024</w:t>
        </w:r>
      </w:hyperlink>
      <w:r w:rsidRPr="00B278EF">
        <w:t xml:space="preserve"> – Relatora: Cons.ª Rejane Ribeiro Sousa Dias. Primeira Câmara. Unânime. Acórdão Nº 484/2024-SPC, publicado no </w:t>
      </w:r>
      <w:hyperlink r:id="rId33" w:history="1">
        <w:r w:rsidRPr="00B278EF">
          <w:rPr>
            <w:rStyle w:val="Hyperlink"/>
            <w:rFonts w:cstheme="minorHAnsi"/>
            <w:color w:val="0000FF"/>
          </w:rPr>
          <w:t>DOE/TCE-PI Nº 227/2024</w:t>
        </w:r>
      </w:hyperlink>
      <w:r w:rsidRPr="00B278EF">
        <w:t>).</w:t>
      </w:r>
    </w:p>
    <w:p w:rsidR="00895D27" w:rsidRPr="00B278EF" w:rsidRDefault="00895D27" w:rsidP="00895D27">
      <w:pPr>
        <w:pStyle w:val="Ttulo2"/>
      </w:pPr>
    </w:p>
    <w:p w:rsidR="00D653FF" w:rsidRPr="00B278EF" w:rsidRDefault="00895D27" w:rsidP="00D653FF">
      <w:pPr>
        <w:pStyle w:val="Ttulo2"/>
        <w:jc w:val="both"/>
        <w:rPr>
          <w:rFonts w:asciiTheme="minorHAnsi" w:hAnsiTheme="minorHAnsi"/>
          <w:i/>
          <w:color w:val="0000FF"/>
          <w:sz w:val="24"/>
        </w:rPr>
      </w:pPr>
      <w:bookmarkStart w:id="22" w:name="_Toc187396775"/>
      <w:r w:rsidRPr="00B278EF">
        <w:rPr>
          <w:rFonts w:asciiTheme="minorHAnsi" w:hAnsiTheme="minorHAnsi"/>
          <w:i/>
          <w:color w:val="0000FF"/>
          <w:sz w:val="24"/>
        </w:rPr>
        <w:t xml:space="preserve">Pessoal. </w:t>
      </w:r>
      <w:r w:rsidR="00D653FF" w:rsidRPr="00B278EF">
        <w:rPr>
          <w:rFonts w:asciiTheme="minorHAnsi" w:hAnsiTheme="minorHAnsi"/>
          <w:b w:val="0"/>
          <w:color w:val="0000FF"/>
          <w:sz w:val="24"/>
        </w:rPr>
        <w:t>Admissão de servidor público. Cargos em comissão. Contratação por tempo determinado.</w:t>
      </w:r>
      <w:bookmarkEnd w:id="22"/>
      <w:r w:rsidR="00D653FF" w:rsidRPr="00B278EF">
        <w:rPr>
          <w:rFonts w:asciiTheme="minorHAnsi" w:hAnsiTheme="minorHAnsi"/>
          <w:i/>
          <w:color w:val="0000FF"/>
          <w:sz w:val="24"/>
        </w:rPr>
        <w:t xml:space="preserve"> </w:t>
      </w:r>
    </w:p>
    <w:p w:rsidR="00895D27" w:rsidRPr="00B278EF" w:rsidRDefault="00895D27" w:rsidP="00071F21">
      <w:pPr>
        <w:pStyle w:val="Ttulo2"/>
        <w:jc w:val="both"/>
        <w:rPr>
          <w:rFonts w:asciiTheme="minorHAnsi" w:hAnsiTheme="minorHAnsi"/>
          <w:i/>
          <w:color w:val="0000FF"/>
          <w:sz w:val="24"/>
        </w:rPr>
      </w:pPr>
    </w:p>
    <w:p w:rsidR="00895D27" w:rsidRPr="00B278EF" w:rsidRDefault="00895D27" w:rsidP="00895D27">
      <w:pPr>
        <w:spacing w:before="240"/>
        <w:ind w:left="2268"/>
        <w:jc w:val="both"/>
      </w:pPr>
      <w:r w:rsidRPr="00B278EF">
        <w:t>REPRESENTAÇÃO. PREFEITURA MUNICIPAL DE FLORIANO AUSÊNCIA DE LEI PRÓPRIA E ESPECÍFICA QUE DISCIPLINE AS HIPÓTESES DE CONTRATAÇÃO TEMPORÁRIA POR EXCEPCIONAL INTERESSE PÚBLICO NOS TERMOS DO ART. 37, IX, DA CF/1988. DESCARACTERIZAÇÃO DA NECESSIDADE DO PROCESSO SELETIVO SIMPLIFICADO. PROCEDÊNCIA PARCIAL. EMISSÃO DE DETERMINAÇÕES E RECOMENDAÇÃO.</w:t>
      </w:r>
    </w:p>
    <w:p w:rsidR="00895D27" w:rsidRPr="00B278EF" w:rsidRDefault="00895D27" w:rsidP="00895D27">
      <w:pPr>
        <w:spacing w:before="240"/>
        <w:ind w:left="2268"/>
        <w:jc w:val="both"/>
      </w:pPr>
      <w:r w:rsidRPr="00B278EF">
        <w:t xml:space="preserve">A regra é a admissão de servidor público mediante concurso público: C.F., art. 37, II. </w:t>
      </w:r>
    </w:p>
    <w:p w:rsidR="00895D27" w:rsidRPr="00B278EF" w:rsidRDefault="00895D27" w:rsidP="00895D27">
      <w:pPr>
        <w:spacing w:before="240"/>
        <w:ind w:left="2268"/>
        <w:jc w:val="both"/>
      </w:pPr>
      <w:r w:rsidRPr="00B278EF">
        <w:t xml:space="preserve">As duas exceções à regra são para os cargos em comissão referidos no inciso II do art. 37 e a contratação por tempo determinado para atender a necessidade temporária de excepcional interesse público (art. 37, IX, CF). </w:t>
      </w:r>
    </w:p>
    <w:p w:rsidR="00895D27" w:rsidRPr="00B278EF" w:rsidRDefault="00895D27" w:rsidP="00895D27">
      <w:pPr>
        <w:spacing w:before="240"/>
        <w:ind w:left="2268"/>
        <w:jc w:val="both"/>
      </w:pPr>
      <w:r w:rsidRPr="00B278EF">
        <w:lastRenderedPageBreak/>
        <w:t>Sumário: Representação – Prefeitura Municipal de Floriano/PI. Exercício 2024. Procedência. Determinações. Recomendação. Decisão Unânime.</w:t>
      </w:r>
    </w:p>
    <w:p w:rsidR="00895D27" w:rsidRPr="00B278EF" w:rsidRDefault="00455685" w:rsidP="00895D27">
      <w:pPr>
        <w:spacing w:before="240"/>
        <w:ind w:left="2268"/>
        <w:jc w:val="both"/>
      </w:pPr>
      <w:r w:rsidRPr="00B278EF">
        <w:rPr>
          <w:noProof/>
          <w:lang w:eastAsia="pt-BR"/>
        </w:rPr>
        <mc:AlternateContent>
          <mc:Choice Requires="wps">
            <w:drawing>
              <wp:anchor distT="0" distB="0" distL="0" distR="0" simplePos="0" relativeHeight="251973632" behindDoc="1" locked="0" layoutInCell="1" allowOverlap="1" wp14:anchorId="62E9988E" wp14:editId="368E6590">
                <wp:simplePos x="0" y="0"/>
                <wp:positionH relativeFrom="page">
                  <wp:posOffset>7028180</wp:posOffset>
                </wp:positionH>
                <wp:positionV relativeFrom="page">
                  <wp:posOffset>10190480</wp:posOffset>
                </wp:positionV>
                <wp:extent cx="346710" cy="393700"/>
                <wp:effectExtent l="0" t="0" r="0" b="0"/>
                <wp:wrapNone/>
                <wp:docPr id="2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53.4pt;margin-top:802.4pt;width:27.3pt;height:31pt;z-index:-25134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14</w:t>
                      </w:r>
                    </w:p>
                  </w:txbxContent>
                </v:textbox>
                <w10:wrap anchorx="page" anchory="page"/>
              </v:shape>
            </w:pict>
          </mc:Fallback>
        </mc:AlternateContent>
      </w:r>
      <w:r w:rsidR="00895D27" w:rsidRPr="00B278EF">
        <w:t xml:space="preserve">(Representação. Processo: </w:t>
      </w:r>
      <w:hyperlink r:id="rId34" w:history="1">
        <w:r w:rsidR="00895D27" w:rsidRPr="00B278EF">
          <w:rPr>
            <w:rStyle w:val="Hyperlink"/>
            <w:rFonts w:cstheme="minorHAnsi"/>
            <w:color w:val="0000FF"/>
          </w:rPr>
          <w:t>TC/004314/2024</w:t>
        </w:r>
      </w:hyperlink>
      <w:r w:rsidR="00895D27" w:rsidRPr="00B278EF">
        <w:t xml:space="preserve"> – Relator: Cons. Kleber Dantas Eulálio. Primeira Câmara. Unânime. Acórdão Nº 489/2024-SPC, publicado no </w:t>
      </w:r>
      <w:hyperlink r:id="rId35" w:history="1">
        <w:r w:rsidR="00895D27" w:rsidRPr="00B278EF">
          <w:rPr>
            <w:rStyle w:val="Hyperlink"/>
            <w:rFonts w:cstheme="minorHAnsi"/>
            <w:color w:val="0000FF"/>
          </w:rPr>
          <w:t>DOE/TCE-PI Nº 229/2024</w:t>
        </w:r>
      </w:hyperlink>
      <w:r w:rsidR="00895D27" w:rsidRPr="00B278EF">
        <w:t>).</w:t>
      </w:r>
      <w:r w:rsidRPr="00B278EF">
        <w:rPr>
          <w:noProof/>
          <w:lang w:eastAsia="pt-BR"/>
        </w:rPr>
        <w:t xml:space="preserve"> </w:t>
      </w:r>
    </w:p>
    <w:p w:rsidR="0084445A" w:rsidRPr="00B278EF" w:rsidRDefault="0084445A" w:rsidP="0084445A">
      <w:pPr>
        <w:spacing w:before="240"/>
        <w:jc w:val="both"/>
      </w:pPr>
    </w:p>
    <w:p w:rsidR="00116E63" w:rsidRPr="00B278EF" w:rsidRDefault="0084445A" w:rsidP="00071F21">
      <w:pPr>
        <w:pStyle w:val="Ttulo2"/>
        <w:jc w:val="both"/>
        <w:rPr>
          <w:rFonts w:asciiTheme="minorHAnsi" w:hAnsiTheme="minorHAnsi"/>
          <w:b w:val="0"/>
          <w:color w:val="0000FF"/>
          <w:sz w:val="24"/>
        </w:rPr>
      </w:pPr>
      <w:bookmarkStart w:id="23" w:name="_Toc187396776"/>
      <w:r w:rsidRPr="00B278EF">
        <w:rPr>
          <w:rFonts w:asciiTheme="minorHAnsi" w:hAnsiTheme="minorHAnsi"/>
          <w:i/>
          <w:color w:val="0000FF"/>
          <w:sz w:val="24"/>
        </w:rPr>
        <w:t xml:space="preserve">Pessoal. </w:t>
      </w:r>
      <w:r w:rsidRPr="00B278EF">
        <w:rPr>
          <w:rFonts w:asciiTheme="minorHAnsi" w:hAnsiTheme="minorHAnsi"/>
          <w:b w:val="0"/>
          <w:color w:val="0000FF"/>
          <w:sz w:val="24"/>
        </w:rPr>
        <w:t>Contratação de sem realização de Certame.</w:t>
      </w:r>
      <w:r w:rsidR="00116E63" w:rsidRPr="00B278EF">
        <w:rPr>
          <w:rFonts w:asciiTheme="minorHAnsi" w:hAnsiTheme="minorHAnsi"/>
          <w:b w:val="0"/>
          <w:color w:val="0000FF"/>
          <w:sz w:val="24"/>
        </w:rPr>
        <w:t xml:space="preserve"> Utilização irregular.</w:t>
      </w:r>
      <w:bookmarkEnd w:id="23"/>
    </w:p>
    <w:p w:rsidR="0084445A" w:rsidRPr="00B278EF" w:rsidRDefault="0084445A" w:rsidP="0084445A">
      <w:pPr>
        <w:spacing w:before="240"/>
        <w:ind w:left="2268"/>
        <w:jc w:val="both"/>
      </w:pPr>
      <w:r w:rsidRPr="00B278EF">
        <w:t>EMENTA: CONTRATAÇÃO DE PRESTADORES DE SERVIÇOS SEM A REALIZAÇÃO DE CONCURSO PÚBLICO OU TESTE SELETIVO E CLASSIFICAÇÃO ORÇAMENTÁRIA DA DESPESA EM GRUPO DE NATUREZA DE DESPESA. IRREGULARIDADE.</w:t>
      </w:r>
    </w:p>
    <w:p w:rsidR="0084445A" w:rsidRPr="00B278EF" w:rsidRDefault="0084445A" w:rsidP="0084445A">
      <w:pPr>
        <w:spacing w:before="240"/>
        <w:ind w:left="2268"/>
        <w:jc w:val="both"/>
      </w:pPr>
      <w:r w:rsidRPr="00B278EF">
        <w:t>A Constituição Federal autoriza a contratação de servidores para atender a necessidade temporária de excepcional interesse público, nos termos do art. 37, inciso IX, sendo importante lembrar que o dispositivo mencionado é exceção à regra do concurso, não podendo o gestor a utilizar sem as cautelas necessárias.</w:t>
      </w:r>
    </w:p>
    <w:p w:rsidR="0084445A" w:rsidRPr="00B278EF" w:rsidRDefault="0084445A" w:rsidP="0084445A">
      <w:pPr>
        <w:spacing w:before="240"/>
        <w:ind w:left="2268"/>
        <w:jc w:val="both"/>
      </w:pPr>
      <w:r w:rsidRPr="00B278EF">
        <w:t xml:space="preserve"> Sumário: Prestação de Contas de Gestão. Prefeitura Municipal de Cocal. (Exercício Financeiro de 2017). Julgamento de regularidade com ressalvas. Pela aplicação de multa ao gestor Rubens de Sousa Vieira no valor correspondente a 3.000 UFR-PI. Sem aplicação de multa à Senhora </w:t>
      </w:r>
      <w:proofErr w:type="spellStart"/>
      <w:r w:rsidRPr="00B278EF">
        <w:t>Kylvia</w:t>
      </w:r>
      <w:proofErr w:type="spellEnd"/>
      <w:r w:rsidRPr="00B278EF">
        <w:t xml:space="preserve"> Maria Sousa Herculano, Presidente da CPL, ao Sr. Regis Vieira de Brito, Membro da CPL, e ao Sr. Antônio Carlos Carvalho Pereira. Decisão unânime.</w:t>
      </w:r>
    </w:p>
    <w:p w:rsidR="00071F21" w:rsidRPr="00B278EF" w:rsidRDefault="0084445A" w:rsidP="00071F21">
      <w:pPr>
        <w:spacing w:before="240"/>
        <w:ind w:left="2268"/>
        <w:jc w:val="both"/>
      </w:pPr>
      <w:r w:rsidRPr="00B278EF">
        <w:t xml:space="preserve">(Prestação de contas. Processo </w:t>
      </w:r>
      <w:hyperlink r:id="rId36" w:history="1">
        <w:r w:rsidRPr="00B278EF">
          <w:rPr>
            <w:rStyle w:val="Hyperlink"/>
            <w:rFonts w:cstheme="minorHAnsi"/>
            <w:color w:val="0000FF"/>
          </w:rPr>
          <w:t>TC/005908/2017</w:t>
        </w:r>
      </w:hyperlink>
      <w:r w:rsidRPr="00B278EF">
        <w:t xml:space="preserve"> – Relator: Cons. Subst. </w:t>
      </w:r>
      <w:proofErr w:type="spellStart"/>
      <w:r w:rsidRPr="00B278EF">
        <w:t>Jaylson</w:t>
      </w:r>
      <w:proofErr w:type="spellEnd"/>
      <w:r w:rsidRPr="00B278EF">
        <w:t xml:space="preserve"> </w:t>
      </w:r>
      <w:proofErr w:type="spellStart"/>
      <w:r w:rsidRPr="00B278EF">
        <w:t>Fabianh</w:t>
      </w:r>
      <w:proofErr w:type="spellEnd"/>
      <w:r w:rsidRPr="00B278EF">
        <w:t xml:space="preserve"> Lopes Campelo. Primeira Câmara. Unânime. Acórdão Nº 539/2024-SPL, publicado no </w:t>
      </w:r>
      <w:hyperlink r:id="rId37" w:history="1">
        <w:r w:rsidRPr="00B278EF">
          <w:rPr>
            <w:rStyle w:val="Hyperlink"/>
            <w:rFonts w:cstheme="minorHAnsi"/>
            <w:color w:val="0000FF"/>
          </w:rPr>
          <w:t>DOE/TCE-PI Nº 232/2024</w:t>
        </w:r>
      </w:hyperlink>
      <w:r w:rsidRPr="00B278EF">
        <w:t>).</w:t>
      </w:r>
    </w:p>
    <w:p w:rsidR="00071F21" w:rsidRPr="00B278EF" w:rsidRDefault="00071F21" w:rsidP="00071F21">
      <w:pPr>
        <w:spacing w:before="240"/>
        <w:ind w:left="2268"/>
        <w:jc w:val="both"/>
      </w:pPr>
    </w:p>
    <w:p w:rsidR="00071F21" w:rsidRPr="00B278EF" w:rsidRDefault="00071F21" w:rsidP="00071F21">
      <w:pPr>
        <w:spacing w:before="240"/>
        <w:ind w:left="2268"/>
        <w:jc w:val="both"/>
      </w:pPr>
    </w:p>
    <w:p w:rsidR="00733AE8" w:rsidRPr="00B278EF" w:rsidRDefault="00733AE8" w:rsidP="00071F21">
      <w:pPr>
        <w:pStyle w:val="Ttulo2"/>
        <w:jc w:val="both"/>
        <w:rPr>
          <w:rFonts w:asciiTheme="minorHAnsi" w:hAnsiTheme="minorHAnsi"/>
          <w:b w:val="0"/>
          <w:color w:val="0000FF"/>
          <w:sz w:val="24"/>
        </w:rPr>
      </w:pPr>
      <w:bookmarkStart w:id="24" w:name="_Toc187396777"/>
      <w:r w:rsidRPr="00B278EF">
        <w:rPr>
          <w:rFonts w:asciiTheme="minorHAnsi" w:hAnsiTheme="minorHAnsi"/>
          <w:i/>
          <w:color w:val="0000FF"/>
          <w:sz w:val="24"/>
        </w:rPr>
        <w:t xml:space="preserve">Pessoal. </w:t>
      </w:r>
      <w:r w:rsidR="00071F21" w:rsidRPr="00B278EF">
        <w:rPr>
          <w:rFonts w:asciiTheme="minorHAnsi" w:hAnsiTheme="minorHAnsi"/>
          <w:b w:val="0"/>
          <w:color w:val="0000FF"/>
          <w:sz w:val="24"/>
        </w:rPr>
        <w:t>Necessidade de estudo prévia para criação de processo seletivo</w:t>
      </w:r>
      <w:r w:rsidRPr="00B278EF">
        <w:rPr>
          <w:rFonts w:asciiTheme="minorHAnsi" w:hAnsiTheme="minorHAnsi"/>
          <w:b w:val="0"/>
          <w:color w:val="0000FF"/>
          <w:sz w:val="24"/>
        </w:rPr>
        <w:t>. Anulação.</w:t>
      </w:r>
      <w:bookmarkEnd w:id="24"/>
    </w:p>
    <w:p w:rsidR="00733AE8" w:rsidRPr="00B278EF" w:rsidRDefault="00733AE8" w:rsidP="00733AE8">
      <w:pPr>
        <w:spacing w:before="240"/>
        <w:ind w:left="2268"/>
        <w:jc w:val="both"/>
      </w:pPr>
      <w:r w:rsidRPr="00B278EF">
        <w:t>EMENTA: PESSOAL. DESCUMPRIMENTO DE DIPLOMA LEGAL. ELEVADO GASTO COM PESSOAL. ANULAÇÃO DE PROCESSO SELETIVO.</w:t>
      </w:r>
    </w:p>
    <w:p w:rsidR="00733AE8" w:rsidRPr="00B278EF" w:rsidRDefault="00733AE8" w:rsidP="00733AE8">
      <w:pPr>
        <w:spacing w:before="240"/>
        <w:ind w:left="2268"/>
        <w:jc w:val="both"/>
      </w:pPr>
      <w:r w:rsidRPr="00B278EF">
        <w:lastRenderedPageBreak/>
        <w:t>O lançamento de edital deverá estar respaldado em estudo prévio, em levantamento interno de necessidades e em redimensionamento das pessoas (servidores) disponíveis, que são medidas caraterizadoras do planejamento esperado da gestão pública antes de iniciar um processo de admissão de servidores.</w:t>
      </w:r>
    </w:p>
    <w:p w:rsidR="00733AE8" w:rsidRPr="00B278EF" w:rsidRDefault="00455685" w:rsidP="00733AE8">
      <w:pPr>
        <w:spacing w:before="240"/>
        <w:ind w:left="2268"/>
        <w:jc w:val="both"/>
      </w:pPr>
      <w:r w:rsidRPr="00B278EF">
        <w:rPr>
          <w:noProof/>
          <w:lang w:eastAsia="pt-BR"/>
        </w:rPr>
        <mc:AlternateContent>
          <mc:Choice Requires="wps">
            <w:drawing>
              <wp:anchor distT="0" distB="0" distL="0" distR="0" simplePos="0" relativeHeight="251975680" behindDoc="1" locked="0" layoutInCell="1" allowOverlap="1" wp14:anchorId="0FDB2752" wp14:editId="65803EBE">
                <wp:simplePos x="0" y="0"/>
                <wp:positionH relativeFrom="page">
                  <wp:posOffset>7037070</wp:posOffset>
                </wp:positionH>
                <wp:positionV relativeFrom="page">
                  <wp:posOffset>10181590</wp:posOffset>
                </wp:positionV>
                <wp:extent cx="346710" cy="393700"/>
                <wp:effectExtent l="0" t="0" r="0" b="0"/>
                <wp:wrapNone/>
                <wp:docPr id="3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54.1pt;margin-top:801.7pt;width:27.3pt;height:31pt;z-index:-25134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15</w:t>
                      </w:r>
                    </w:p>
                  </w:txbxContent>
                </v:textbox>
                <w10:wrap anchorx="page" anchory="page"/>
              </v:shape>
            </w:pict>
          </mc:Fallback>
        </mc:AlternateContent>
      </w:r>
      <w:r w:rsidR="00733AE8" w:rsidRPr="00B278EF">
        <w:t xml:space="preserve"> Sumário: Representação. Prefeitura Municipal de Piripiri. Exercício 2024. Procedência. Determinação.</w:t>
      </w:r>
      <w:r w:rsidRPr="00B278EF">
        <w:rPr>
          <w:noProof/>
          <w:lang w:eastAsia="pt-BR"/>
        </w:rPr>
        <w:t xml:space="preserve"> </w:t>
      </w:r>
    </w:p>
    <w:p w:rsidR="00071F21" w:rsidRPr="00B278EF" w:rsidRDefault="00733AE8" w:rsidP="00D653FF">
      <w:pPr>
        <w:spacing w:before="240"/>
        <w:ind w:left="2268"/>
        <w:jc w:val="both"/>
      </w:pPr>
      <w:r w:rsidRPr="00B278EF">
        <w:t xml:space="preserve">(Representação. Processo </w:t>
      </w:r>
      <w:hyperlink r:id="rId38" w:history="1">
        <w:r w:rsidRPr="00B278EF">
          <w:rPr>
            <w:rStyle w:val="Hyperlink"/>
            <w:rFonts w:cstheme="minorHAnsi"/>
            <w:color w:val="0000FF"/>
          </w:rPr>
          <w:t>TC/006086/2024</w:t>
        </w:r>
      </w:hyperlink>
      <w:r w:rsidRPr="00B278EF">
        <w:t xml:space="preserve"> – Relator: Cons. Subst. Jackson Nobre Veras. Primeira Câmara. Unânime. Acórdão Nº 498/2024-SPC, publicado no </w:t>
      </w:r>
      <w:hyperlink r:id="rId39" w:history="1">
        <w:r w:rsidRPr="00B278EF">
          <w:rPr>
            <w:rStyle w:val="Hyperlink"/>
            <w:rFonts w:cstheme="minorHAnsi"/>
            <w:color w:val="0000FF"/>
          </w:rPr>
          <w:t>DOE/TCE-PI Nº 238/2024</w:t>
        </w:r>
      </w:hyperlink>
      <w:r w:rsidRPr="00B278EF">
        <w:t>).</w:t>
      </w:r>
    </w:p>
    <w:p w:rsidR="00C840EC" w:rsidRPr="00B278EF" w:rsidRDefault="00DA55B2" w:rsidP="00C840EC">
      <w:pPr>
        <w:pStyle w:val="CRJSUMRIO"/>
        <w:rPr>
          <w:sz w:val="24"/>
          <w:szCs w:val="30"/>
        </w:rPr>
      </w:pPr>
      <w:r w:rsidRPr="00B278EF">
        <w:rPr>
          <w:sz w:val="24"/>
          <w:szCs w:val="30"/>
        </w:rPr>
        <w:t xml:space="preserve">                                                                                                   </w:t>
      </w: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6670F2" w:rsidRPr="00B278EF" w:rsidRDefault="006670F2" w:rsidP="00C840EC">
      <w:pPr>
        <w:pStyle w:val="CRJSUMRIO"/>
        <w:rPr>
          <w:sz w:val="24"/>
          <w:szCs w:val="30"/>
        </w:rPr>
      </w:pPr>
    </w:p>
    <w:p w:rsidR="00C840EC" w:rsidRPr="00B278EF" w:rsidRDefault="00C840EC" w:rsidP="00C840EC">
      <w:pPr>
        <w:pStyle w:val="CRJSUMRIO"/>
        <w:rPr>
          <w:sz w:val="24"/>
          <w:szCs w:val="30"/>
        </w:rPr>
      </w:pPr>
      <w:r w:rsidRPr="00B278EF">
        <w:rPr>
          <w:sz w:val="30"/>
          <w:szCs w:val="30"/>
          <w:lang w:eastAsia="pt-BR"/>
        </w:rPr>
        <w:lastRenderedPageBreak/>
        <mc:AlternateContent>
          <mc:Choice Requires="wps">
            <w:drawing>
              <wp:anchor distT="0" distB="0" distL="114300" distR="114300" simplePos="0" relativeHeight="251961344" behindDoc="0" locked="0" layoutInCell="1" allowOverlap="1" wp14:anchorId="03F3E395" wp14:editId="3E6E7577">
                <wp:simplePos x="0" y="0"/>
                <wp:positionH relativeFrom="column">
                  <wp:posOffset>5450840</wp:posOffset>
                </wp:positionH>
                <wp:positionV relativeFrom="paragraph">
                  <wp:posOffset>182245</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9.2pt;margin-top:14.35pt;width:6.1pt;height:31.2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" fillcolor="green" stroked="f" strokeweight="2pt"/>
            </w:pict>
          </mc:Fallback>
        </mc:AlternateContent>
      </w:r>
    </w:p>
    <w:p w:rsidR="00895D27" w:rsidRPr="00B278EF" w:rsidRDefault="00DA55B2" w:rsidP="00C840EC">
      <w:pPr>
        <w:pStyle w:val="Ttulo1"/>
        <w:spacing w:before="0"/>
        <w:jc w:val="right"/>
        <w:rPr>
          <w:rFonts w:asciiTheme="minorHAnsi" w:hAnsiTheme="minorHAnsi" w:cstheme="minorHAnsi"/>
          <w:color w:val="auto"/>
          <w:sz w:val="30"/>
          <w:szCs w:val="30"/>
        </w:rPr>
      </w:pPr>
      <w:r w:rsidRPr="00B278EF">
        <w:rPr>
          <w:rFonts w:asciiTheme="minorHAnsi" w:hAnsiTheme="minorHAnsi" w:cstheme="minorHAnsi"/>
          <w:color w:val="auto"/>
          <w:sz w:val="30"/>
          <w:szCs w:val="30"/>
        </w:rPr>
        <w:t xml:space="preserve">  </w:t>
      </w:r>
      <w:bookmarkStart w:id="25" w:name="_Toc187396778"/>
      <w:r w:rsidR="00895D27" w:rsidRPr="00B278EF">
        <w:rPr>
          <w:rFonts w:asciiTheme="minorHAnsi" w:hAnsiTheme="minorHAnsi" w:cstheme="minorHAnsi"/>
          <w:color w:val="auto"/>
          <w:sz w:val="30"/>
          <w:szCs w:val="30"/>
        </w:rPr>
        <w:t>P</w:t>
      </w:r>
      <w:r w:rsidRPr="00B278EF">
        <w:rPr>
          <w:rFonts w:asciiTheme="minorHAnsi" w:hAnsiTheme="minorHAnsi" w:cstheme="minorHAnsi"/>
          <w:color w:val="auto"/>
          <w:sz w:val="30"/>
          <w:szCs w:val="30"/>
        </w:rPr>
        <w:t>REST</w:t>
      </w:r>
      <w:r w:rsidR="00895D27" w:rsidRPr="00B278EF">
        <w:rPr>
          <w:rFonts w:asciiTheme="minorHAnsi" w:hAnsiTheme="minorHAnsi" w:cstheme="minorHAnsi"/>
          <w:color w:val="auto"/>
          <w:sz w:val="30"/>
          <w:szCs w:val="30"/>
        </w:rPr>
        <w:t>A</w:t>
      </w:r>
      <w:r w:rsidRPr="00B278EF">
        <w:rPr>
          <w:rFonts w:asciiTheme="minorHAnsi" w:hAnsiTheme="minorHAnsi" w:cstheme="minorHAnsi"/>
          <w:color w:val="auto"/>
          <w:sz w:val="30"/>
          <w:szCs w:val="30"/>
        </w:rPr>
        <w:t>ÇÃO DE CONTAS</w:t>
      </w:r>
      <w:bookmarkEnd w:id="25"/>
      <w:r w:rsidRPr="00B278EF">
        <w:rPr>
          <w:rFonts w:asciiTheme="minorHAnsi" w:hAnsiTheme="minorHAnsi" w:cstheme="minorHAnsi"/>
          <w:color w:val="auto"/>
          <w:sz w:val="30"/>
          <w:szCs w:val="30"/>
        </w:rPr>
        <w:t xml:space="preserve"> </w:t>
      </w:r>
    </w:p>
    <w:p w:rsidR="000A1C04" w:rsidRPr="00B278EF" w:rsidRDefault="000A1C04" w:rsidP="00DA55B2">
      <w:pPr>
        <w:pStyle w:val="Ttulo2"/>
      </w:pPr>
    </w:p>
    <w:p w:rsidR="00071F21" w:rsidRPr="00B278EF" w:rsidRDefault="00DA55B2" w:rsidP="00071F21">
      <w:pPr>
        <w:pStyle w:val="Ttulo2"/>
        <w:jc w:val="both"/>
        <w:rPr>
          <w:rFonts w:asciiTheme="minorHAnsi" w:hAnsiTheme="minorHAnsi"/>
          <w:b w:val="0"/>
          <w:color w:val="0000FF"/>
          <w:sz w:val="24"/>
        </w:rPr>
      </w:pPr>
      <w:bookmarkStart w:id="26" w:name="_Toc187396779"/>
      <w:r w:rsidRPr="00B278EF">
        <w:rPr>
          <w:rFonts w:asciiTheme="minorHAnsi" w:hAnsiTheme="minorHAnsi"/>
          <w:i/>
          <w:color w:val="0000FF"/>
          <w:sz w:val="24"/>
        </w:rPr>
        <w:t xml:space="preserve">Prestação de contas. </w:t>
      </w:r>
      <w:r w:rsidR="00F009C0" w:rsidRPr="00B278EF">
        <w:rPr>
          <w:rFonts w:asciiTheme="minorHAnsi" w:hAnsiTheme="minorHAnsi"/>
          <w:b w:val="0"/>
          <w:color w:val="0000FF"/>
          <w:sz w:val="24"/>
        </w:rPr>
        <w:t>Não cumprimento de prazo para publicação de decretos. Falta de instituição do plano PMPI</w:t>
      </w:r>
      <w:bookmarkEnd w:id="26"/>
    </w:p>
    <w:p w:rsidR="00DA55B2" w:rsidRPr="00B278EF" w:rsidRDefault="00DA55B2" w:rsidP="00DA55B2">
      <w:pPr>
        <w:spacing w:before="240"/>
        <w:ind w:left="2268"/>
        <w:jc w:val="both"/>
      </w:pPr>
      <w:r w:rsidRPr="00B278EF">
        <w:t xml:space="preserve">EMENTA: Prestação de contas. </w:t>
      </w:r>
      <w:proofErr w:type="gramStart"/>
      <w:r w:rsidRPr="00B278EF">
        <w:t>transparência</w:t>
      </w:r>
      <w:proofErr w:type="gramEnd"/>
      <w:r w:rsidRPr="00B278EF">
        <w:t xml:space="preserve">. </w:t>
      </w:r>
      <w:proofErr w:type="gramStart"/>
      <w:r w:rsidRPr="00B278EF">
        <w:t>não</w:t>
      </w:r>
      <w:proofErr w:type="gramEnd"/>
      <w:r w:rsidRPr="00B278EF">
        <w:t xml:space="preserve"> Publicação de Decretos para abertura de créditos adicionais. PORTAL DA TRÂNSPARÊNCIA – faixa inicial. </w:t>
      </w:r>
      <w:proofErr w:type="gramStart"/>
      <w:r w:rsidRPr="00B278EF">
        <w:t>educação</w:t>
      </w:r>
      <w:proofErr w:type="gramEnd"/>
      <w:r w:rsidRPr="00B278EF">
        <w:t xml:space="preserve">. Não instituição do Plano Municipal pela Primeira Infância. </w:t>
      </w:r>
      <w:proofErr w:type="gramStart"/>
      <w:r w:rsidRPr="00B278EF">
        <w:t>reprovação</w:t>
      </w:r>
      <w:proofErr w:type="gramEnd"/>
      <w:r w:rsidRPr="00B278EF">
        <w:t>.</w:t>
      </w:r>
    </w:p>
    <w:p w:rsidR="00DA55B2" w:rsidRPr="00B278EF" w:rsidRDefault="00DA55B2" w:rsidP="00DA55B2">
      <w:pPr>
        <w:spacing w:before="240"/>
        <w:ind w:left="2268"/>
        <w:jc w:val="both"/>
      </w:pPr>
      <w:r w:rsidRPr="00B278EF">
        <w:t xml:space="preserve"> 1. O art. 37, caput, da CF/88 c/c art. 28, caput, II, c/c Parágrafo Único da Constituição Estadual do Piauí/89 estabelecem prazo para publicação de Decretos.</w:t>
      </w:r>
    </w:p>
    <w:p w:rsidR="00DA55B2" w:rsidRPr="00B278EF" w:rsidRDefault="00DA55B2" w:rsidP="00DA55B2">
      <w:pPr>
        <w:spacing w:before="240"/>
        <w:ind w:left="2268"/>
        <w:jc w:val="both"/>
      </w:pPr>
      <w:r w:rsidRPr="00B278EF">
        <w:t xml:space="preserve"> 2. Descumprimento da Lei de Acesso à Informação (art. 5º, XXXIII da CF/88, c/c art. 3º, II, art. 8º, caput e § 2º, ambos da Lei nº 12.527/11, juntamente com art. 48, § 1º, II e art.73-C, ambos da Lei Complementar nº 101/2000).</w:t>
      </w:r>
    </w:p>
    <w:p w:rsidR="00DA55B2" w:rsidRPr="00B278EF" w:rsidRDefault="00DA55B2" w:rsidP="00DA55B2">
      <w:pPr>
        <w:spacing w:before="240"/>
        <w:ind w:left="2268"/>
        <w:jc w:val="both"/>
      </w:pPr>
      <w:r w:rsidRPr="00B278EF">
        <w:t xml:space="preserve"> 3. De acordo com o Marco Legal da Primeira Infância (Lei nº 13.257, de </w:t>
      </w:r>
      <w:proofErr w:type="gramStart"/>
      <w:r w:rsidRPr="00B278EF">
        <w:t>8</w:t>
      </w:r>
      <w:proofErr w:type="gramEnd"/>
      <w:r w:rsidRPr="00B278EF">
        <w:t xml:space="preserve"> de março de 2016), o município deverá elaborar o seu plano municipal para atendimento dos direitos da criança até 6 anos de idade, garantindo-lhes acesso a serviços públicos básicos de qualidade, como educação, saúde e proteção.</w:t>
      </w:r>
    </w:p>
    <w:p w:rsidR="00DA55B2" w:rsidRPr="00B278EF" w:rsidRDefault="00DA55B2" w:rsidP="00DA55B2">
      <w:pPr>
        <w:spacing w:before="240"/>
        <w:ind w:left="2268"/>
        <w:jc w:val="both"/>
      </w:pPr>
      <w:r w:rsidRPr="00B278EF">
        <w:t xml:space="preserve"> Sumário: Prestação de Contas da P.M. de Lagoa do Piauí/PI. Exercício 2023. Contas de Governo. Parecer Prévio recomendando a Reprovação. Determinações. Recomendações. Decisão Unânime.</w:t>
      </w:r>
    </w:p>
    <w:p w:rsidR="00DA55B2" w:rsidRPr="00B278EF" w:rsidRDefault="00DA55B2" w:rsidP="00DA55B2">
      <w:pPr>
        <w:spacing w:before="240"/>
        <w:ind w:left="2268"/>
        <w:jc w:val="both"/>
      </w:pPr>
      <w:r w:rsidRPr="00B278EF">
        <w:t xml:space="preserve">(Prestação de contas. </w:t>
      </w:r>
      <w:r w:rsidR="00F009C0" w:rsidRPr="00B278EF">
        <w:t xml:space="preserve">Processo </w:t>
      </w:r>
      <w:hyperlink r:id="rId40" w:history="1">
        <w:r w:rsidR="00F009C0" w:rsidRPr="00B278EF">
          <w:rPr>
            <w:rStyle w:val="Hyperlink"/>
            <w:rFonts w:cstheme="minorHAnsi"/>
            <w:color w:val="0000FF"/>
          </w:rPr>
          <w:t>TC/004622/2024</w:t>
        </w:r>
      </w:hyperlink>
      <w:r w:rsidR="00F009C0" w:rsidRPr="00B278EF">
        <w:t xml:space="preserve"> – Relator: Cons. Kleber Dantas Eulálio. Primeira Câmara. Unânime. Parecer Prévio Nº 115/2024-SPC, publicado no </w:t>
      </w:r>
      <w:hyperlink r:id="rId41" w:history="1">
        <w:r w:rsidR="00F009C0" w:rsidRPr="00B278EF">
          <w:rPr>
            <w:rStyle w:val="Hyperlink"/>
            <w:rFonts w:cstheme="minorHAnsi"/>
            <w:color w:val="0000FF"/>
          </w:rPr>
          <w:t>DOE/TCE-PI Nº 229/2024</w:t>
        </w:r>
      </w:hyperlink>
      <w:r w:rsidR="00F009C0" w:rsidRPr="00B278EF">
        <w:t>).</w:t>
      </w:r>
    </w:p>
    <w:p w:rsidR="00254C26" w:rsidRPr="00B278EF" w:rsidRDefault="00254C26" w:rsidP="00DA55B2">
      <w:pPr>
        <w:spacing w:before="240"/>
        <w:ind w:left="2268"/>
        <w:jc w:val="both"/>
      </w:pPr>
    </w:p>
    <w:p w:rsidR="00071F21" w:rsidRPr="00B278EF" w:rsidRDefault="00254C26" w:rsidP="00071F21">
      <w:pPr>
        <w:pStyle w:val="Ttulo2"/>
        <w:jc w:val="both"/>
        <w:rPr>
          <w:rFonts w:asciiTheme="minorHAnsi" w:hAnsiTheme="minorHAnsi"/>
          <w:b w:val="0"/>
          <w:color w:val="0000FF"/>
          <w:sz w:val="24"/>
        </w:rPr>
      </w:pPr>
      <w:bookmarkStart w:id="27" w:name="_Toc187396780"/>
      <w:r w:rsidRPr="00B278EF">
        <w:rPr>
          <w:rFonts w:asciiTheme="minorHAnsi" w:hAnsiTheme="minorHAnsi"/>
          <w:i/>
          <w:color w:val="0000FF"/>
          <w:sz w:val="24"/>
        </w:rPr>
        <w:t xml:space="preserve">Prestação de contas. </w:t>
      </w:r>
      <w:r w:rsidRPr="00B278EF">
        <w:rPr>
          <w:rFonts w:asciiTheme="minorHAnsi" w:hAnsiTheme="minorHAnsi"/>
          <w:b w:val="0"/>
          <w:color w:val="0000FF"/>
          <w:sz w:val="24"/>
        </w:rPr>
        <w:t>Falhas no planejamento e execução governamental. Educação. Saúde.</w:t>
      </w:r>
      <w:bookmarkEnd w:id="27"/>
    </w:p>
    <w:p w:rsidR="00254C26" w:rsidRPr="00B278EF" w:rsidRDefault="00455685" w:rsidP="00071F21">
      <w:pPr>
        <w:spacing w:before="240"/>
        <w:ind w:left="2268"/>
        <w:jc w:val="both"/>
      </w:pPr>
      <w:r w:rsidRPr="00B278EF">
        <w:rPr>
          <w:noProof/>
          <w:lang w:eastAsia="pt-BR"/>
        </w:rPr>
        <mc:AlternateContent>
          <mc:Choice Requires="wps">
            <w:drawing>
              <wp:anchor distT="0" distB="0" distL="0" distR="0" simplePos="0" relativeHeight="251979776" behindDoc="1" locked="0" layoutInCell="1" allowOverlap="1" wp14:anchorId="2E9D21C2" wp14:editId="5D24ECE9">
                <wp:simplePos x="0" y="0"/>
                <wp:positionH relativeFrom="page">
                  <wp:posOffset>7028180</wp:posOffset>
                </wp:positionH>
                <wp:positionV relativeFrom="page">
                  <wp:posOffset>10190480</wp:posOffset>
                </wp:positionV>
                <wp:extent cx="346710" cy="393700"/>
                <wp:effectExtent l="0" t="0" r="0" b="0"/>
                <wp:wrapNone/>
                <wp:docPr id="4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16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53.4pt;margin-top:802.4pt;width:27.3pt;height:31pt;z-index:-25133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16</w:t>
                      </w:r>
                    </w:p>
                  </w:txbxContent>
                </v:textbox>
                <w10:wrap anchorx="page" anchory="page"/>
              </v:shape>
            </w:pict>
          </mc:Fallback>
        </mc:AlternateContent>
      </w:r>
      <w:r w:rsidR="00254C26" w:rsidRPr="00B278EF">
        <w:t>EMENTA. PRESTAÇÃO DE CONTAS. FALHAS NO PLANEJAMENTO. AUSÊNCIA DE ARRECADAÇÃO DE RECEITA. EDUCAÇÃO. SAÚDE.</w:t>
      </w:r>
      <w:r w:rsidRPr="00B278EF">
        <w:rPr>
          <w:noProof/>
          <w:lang w:eastAsia="pt-BR"/>
        </w:rPr>
        <w:t xml:space="preserve"> </w:t>
      </w:r>
    </w:p>
    <w:p w:rsidR="00254C26" w:rsidRPr="00B278EF" w:rsidRDefault="00254C26" w:rsidP="00254C26">
      <w:pPr>
        <w:spacing w:before="240"/>
        <w:ind w:left="2268"/>
        <w:jc w:val="both"/>
      </w:pPr>
      <w:r w:rsidRPr="00B278EF">
        <w:lastRenderedPageBreak/>
        <w:t xml:space="preserve"> </w:t>
      </w:r>
      <w:proofErr w:type="gramStart"/>
      <w:r w:rsidRPr="00B278EF">
        <w:t>4</w:t>
      </w:r>
      <w:proofErr w:type="gramEnd"/>
      <w:r w:rsidRPr="00B278EF">
        <w:t>) Constatadas falhas do planejamento e na execução governamental;</w:t>
      </w:r>
    </w:p>
    <w:p w:rsidR="00254C26" w:rsidRPr="00B278EF" w:rsidRDefault="00254C26" w:rsidP="00254C26">
      <w:pPr>
        <w:spacing w:before="240"/>
        <w:ind w:left="2268"/>
        <w:jc w:val="both"/>
      </w:pPr>
      <w:r w:rsidRPr="00B278EF">
        <w:t xml:space="preserve"> </w:t>
      </w:r>
      <w:proofErr w:type="gramStart"/>
      <w:r w:rsidRPr="00B278EF">
        <w:t>5</w:t>
      </w:r>
      <w:proofErr w:type="gramEnd"/>
      <w:r w:rsidRPr="00B278EF">
        <w:t>) Descumprimento do limite mínimo (50%) de aplicação da complementação da União ao FUNDEB (VAAT) Educação Infantil e do limite de 15% em Despesa de Capital;</w:t>
      </w:r>
    </w:p>
    <w:p w:rsidR="00254C26" w:rsidRPr="00B278EF" w:rsidRDefault="00254C26" w:rsidP="00254C26">
      <w:pPr>
        <w:spacing w:before="240"/>
        <w:ind w:left="2268"/>
        <w:jc w:val="both"/>
      </w:pPr>
      <w:r w:rsidRPr="00B278EF">
        <w:t xml:space="preserve"> </w:t>
      </w:r>
      <w:proofErr w:type="gramStart"/>
      <w:r w:rsidRPr="00B278EF">
        <w:t>6</w:t>
      </w:r>
      <w:proofErr w:type="gramEnd"/>
      <w:r w:rsidRPr="00B278EF">
        <w:t>) Execução de despesas com saúde – ASPS oriundas de recursos financeiros decorrentes de impostos e transferências constitucionais em unidades diversas dos fundos de saúde, descumprindo o do artigo 2º, parágrafo único, da LC 141/2012;</w:t>
      </w:r>
    </w:p>
    <w:p w:rsidR="00254C26" w:rsidRPr="00B278EF" w:rsidRDefault="00254C26" w:rsidP="00254C26">
      <w:pPr>
        <w:spacing w:before="240"/>
        <w:ind w:left="2268"/>
        <w:jc w:val="both"/>
      </w:pPr>
      <w:r w:rsidRPr="00B278EF">
        <w:t xml:space="preserve"> Sumário. Prestação de Contas de Governo do Município de Pimenteiras, exercício financeiro de 2022. Decisão unânime, divergindo do parecer ministerial. Aprovação com Ressalvas. Recomendação. Determinação. Envio/Comunicação.</w:t>
      </w:r>
    </w:p>
    <w:p w:rsidR="000A1C04" w:rsidRPr="00B278EF" w:rsidRDefault="00254C26" w:rsidP="00FB75D5">
      <w:pPr>
        <w:spacing w:before="240"/>
        <w:ind w:left="2268"/>
        <w:jc w:val="both"/>
      </w:pPr>
      <w:r w:rsidRPr="00B278EF">
        <w:t xml:space="preserve">(Prestação de contas. Processo </w:t>
      </w:r>
      <w:hyperlink r:id="rId42" w:history="1">
        <w:r w:rsidRPr="00B278EF">
          <w:rPr>
            <w:rStyle w:val="Hyperlink"/>
            <w:rFonts w:cstheme="minorHAnsi"/>
            <w:color w:val="0000FF"/>
          </w:rPr>
          <w:t>TC/004429/2022</w:t>
        </w:r>
      </w:hyperlink>
      <w:r w:rsidRPr="00B278EF">
        <w:t xml:space="preserve"> – Relator: Cons. Subst. Delano Carneiro da Cunha Câmara. Segunda Câmara Virtual. Unânime. Parecer Prévio Nº 132/2024-SSC, publicado no </w:t>
      </w:r>
      <w:hyperlink r:id="rId43" w:history="1">
        <w:r w:rsidRPr="00B278EF">
          <w:rPr>
            <w:rStyle w:val="Hyperlink"/>
            <w:rFonts w:cstheme="minorHAnsi"/>
          </w:rPr>
          <w:t>DOE/TCE-PI Nº 230/2024</w:t>
        </w:r>
      </w:hyperlink>
      <w:r w:rsidR="00FB75D5" w:rsidRPr="00B278EF">
        <w:t>).</w:t>
      </w:r>
    </w:p>
    <w:p w:rsidR="0014131A" w:rsidRPr="00B278EF" w:rsidRDefault="0014131A" w:rsidP="00E06939">
      <w:pPr>
        <w:tabs>
          <w:tab w:val="left" w:pos="142"/>
        </w:tabs>
        <w:spacing w:after="0"/>
        <w:jc w:val="both"/>
      </w:pPr>
    </w:p>
    <w:p w:rsidR="00FB75D5" w:rsidRPr="00B278EF" w:rsidRDefault="00FB75D5" w:rsidP="00E06939">
      <w:pPr>
        <w:tabs>
          <w:tab w:val="left" w:pos="142"/>
        </w:tabs>
        <w:spacing w:after="0"/>
        <w:jc w:val="both"/>
      </w:pPr>
    </w:p>
    <w:p w:rsidR="00C840EC" w:rsidRPr="00B278EF" w:rsidRDefault="00C840EC"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6670F2" w:rsidRPr="00B278EF" w:rsidRDefault="006670F2" w:rsidP="00E06939">
      <w:pPr>
        <w:tabs>
          <w:tab w:val="left" w:pos="142"/>
        </w:tabs>
        <w:spacing w:after="0"/>
        <w:jc w:val="both"/>
      </w:pPr>
    </w:p>
    <w:p w:rsidR="00C840EC" w:rsidRPr="00B278EF" w:rsidRDefault="00C840EC" w:rsidP="00E06939">
      <w:pPr>
        <w:tabs>
          <w:tab w:val="left" w:pos="142"/>
        </w:tabs>
        <w:spacing w:after="0"/>
        <w:jc w:val="both"/>
      </w:pPr>
    </w:p>
    <w:p w:rsidR="00C840EC" w:rsidRPr="00B278EF" w:rsidRDefault="00C840EC" w:rsidP="00E06939">
      <w:pPr>
        <w:tabs>
          <w:tab w:val="left" w:pos="142"/>
        </w:tabs>
        <w:spacing w:after="0"/>
        <w:jc w:val="both"/>
      </w:pPr>
    </w:p>
    <w:p w:rsidR="00C840EC" w:rsidRPr="00B278EF" w:rsidRDefault="00C840EC" w:rsidP="00E06939">
      <w:pPr>
        <w:tabs>
          <w:tab w:val="left" w:pos="142"/>
        </w:tabs>
        <w:spacing w:after="0"/>
        <w:jc w:val="both"/>
      </w:pPr>
    </w:p>
    <w:p w:rsidR="00353CB3" w:rsidRPr="00B278EF" w:rsidRDefault="007A36EF" w:rsidP="00E06939">
      <w:pPr>
        <w:tabs>
          <w:tab w:val="left" w:pos="142"/>
        </w:tabs>
        <w:spacing w:after="0"/>
        <w:jc w:val="both"/>
      </w:pPr>
      <w:r w:rsidRPr="00B278EF">
        <w:rPr>
          <w:noProof/>
          <w:lang w:eastAsia="pt-BR"/>
        </w:rPr>
        <mc:AlternateContent>
          <mc:Choice Requires="wps">
            <w:drawing>
              <wp:anchor distT="0" distB="0" distL="0" distR="0" simplePos="0" relativeHeight="251998208" behindDoc="1" locked="0" layoutInCell="1" allowOverlap="1" wp14:anchorId="6CA193E3" wp14:editId="0DB3653A">
                <wp:simplePos x="0" y="0"/>
                <wp:positionH relativeFrom="page">
                  <wp:posOffset>6990080</wp:posOffset>
                </wp:positionH>
                <wp:positionV relativeFrom="page">
                  <wp:posOffset>10233660</wp:posOffset>
                </wp:positionV>
                <wp:extent cx="34671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17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50.4pt;margin-top:805.8pt;width:27.3pt;height:31pt;z-index:-25131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" filled="f" stroked="f">
                <v:path arrowok="t"/>
                <v:textbox inset="0,0,0,0">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17</w:t>
                      </w:r>
                    </w:p>
                  </w:txbxContent>
                </v:textbox>
                <w10:wrap anchorx="page" anchory="page"/>
              </v:shape>
            </w:pict>
          </mc:Fallback>
        </mc:AlternateContent>
      </w:r>
    </w:p>
    <w:p w:rsidR="00656A07" w:rsidRPr="00B278EF" w:rsidRDefault="00455685" w:rsidP="00E06939">
      <w:pPr>
        <w:tabs>
          <w:tab w:val="left" w:pos="142"/>
        </w:tabs>
        <w:spacing w:after="0"/>
        <w:jc w:val="both"/>
        <w:rPr>
          <w:rFonts w:eastAsiaTheme="majorEastAsia" w:cstheme="minorHAnsi"/>
          <w:bCs/>
          <w:color w:val="0000FF"/>
          <w:sz w:val="24"/>
          <w:szCs w:val="26"/>
        </w:rPr>
      </w:pPr>
      <w:r w:rsidRPr="00B278EF">
        <w:rPr>
          <w:noProof/>
          <w:lang w:eastAsia="pt-BR"/>
        </w:rPr>
        <w:lastRenderedPageBreak/>
        <mc:AlternateContent>
          <mc:Choice Requires="wps">
            <w:drawing>
              <wp:anchor distT="0" distB="0" distL="0" distR="0" simplePos="0" relativeHeight="251981824" behindDoc="1" locked="0" layoutInCell="1" allowOverlap="1" wp14:anchorId="363F1BFE" wp14:editId="2E21A269">
                <wp:simplePos x="0" y="0"/>
                <wp:positionH relativeFrom="page">
                  <wp:posOffset>7028180</wp:posOffset>
                </wp:positionH>
                <wp:positionV relativeFrom="page">
                  <wp:posOffset>10190480</wp:posOffset>
                </wp:positionV>
                <wp:extent cx="346710" cy="393700"/>
                <wp:effectExtent l="0" t="0" r="0" b="0"/>
                <wp:wrapNone/>
                <wp:docPr id="4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53.4pt;margin-top:802.4pt;width:27.3pt;height:31pt;z-index:-25133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Pr>
                          <w:rFonts w:ascii="Arial"/>
                          <w:b/>
                          <w:color w:val="FFFFFF" w:themeColor="background1"/>
                          <w:sz w:val="30"/>
                        </w:rPr>
                        <w:t>18</w:t>
                      </w:r>
                    </w:p>
                  </w:txbxContent>
                </v:textbox>
                <w10:wrap anchorx="page" anchory="page"/>
              </v:shape>
            </w:pict>
          </mc:Fallback>
        </mc:AlternateContent>
      </w:r>
      <w:r w:rsidR="00B80DB0" w:rsidRPr="00B278EF">
        <w:rPr>
          <w:rFonts w:cstheme="minorHAnsi"/>
          <w:noProof/>
          <w:sz w:val="30"/>
          <w:szCs w:val="30"/>
          <w:lang w:eastAsia="pt-BR"/>
        </w:rPr>
        <mc:AlternateContent>
          <mc:Choice Requires="wps">
            <w:drawing>
              <wp:anchor distT="0" distB="0" distL="114300" distR="114300" simplePos="0" relativeHeight="251916288" behindDoc="0" locked="0" layoutInCell="1" allowOverlap="1" wp14:anchorId="5B606664" wp14:editId="1C44F8C6">
                <wp:simplePos x="0" y="0"/>
                <wp:positionH relativeFrom="column">
                  <wp:posOffset>5462270</wp:posOffset>
                </wp:positionH>
                <wp:positionV relativeFrom="paragraph">
                  <wp:posOffset>127330</wp:posOffset>
                </wp:positionV>
                <wp:extent cx="77470" cy="396875"/>
                <wp:effectExtent l="0" t="0" r="0" b="3175"/>
                <wp:wrapNone/>
                <wp:docPr id="34" name="Retângulo 3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4" o:spid="_x0000_s1026" style="position:absolute;margin-left:430.1pt;margin-top:10.05pt;width:6.1pt;height:31.2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zm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" fillcolor="green" stroked="f" strokeweight="2pt"/>
            </w:pict>
          </mc:Fallback>
        </mc:AlternateContent>
      </w:r>
    </w:p>
    <w:p w:rsidR="00B80DB0" w:rsidRPr="00B278EF" w:rsidRDefault="00B80DB0" w:rsidP="00B80DB0">
      <w:pPr>
        <w:pStyle w:val="Ttulo1"/>
        <w:spacing w:before="0"/>
        <w:jc w:val="right"/>
        <w:rPr>
          <w:rFonts w:asciiTheme="minorHAnsi" w:hAnsiTheme="minorHAnsi" w:cstheme="minorHAnsi"/>
          <w:color w:val="auto"/>
          <w:sz w:val="30"/>
          <w:szCs w:val="30"/>
        </w:rPr>
      </w:pPr>
      <w:bookmarkStart w:id="28" w:name="_Toc187396781"/>
      <w:r w:rsidRPr="00B278EF">
        <w:rPr>
          <w:rFonts w:asciiTheme="minorHAnsi" w:hAnsiTheme="minorHAnsi" w:cstheme="minorHAnsi"/>
          <w:color w:val="auto"/>
          <w:sz w:val="30"/>
          <w:szCs w:val="30"/>
        </w:rPr>
        <w:t>PREVIDÊNCIA</w:t>
      </w:r>
      <w:bookmarkEnd w:id="28"/>
    </w:p>
    <w:p w:rsidR="00B80DB0" w:rsidRPr="00B278EF" w:rsidRDefault="00B80DB0" w:rsidP="00B80DB0">
      <w:pPr>
        <w:tabs>
          <w:tab w:val="left" w:pos="142"/>
        </w:tabs>
        <w:spacing w:before="240"/>
        <w:jc w:val="both"/>
        <w:rPr>
          <w:rFonts w:eastAsiaTheme="majorEastAsia" w:cstheme="minorHAnsi"/>
          <w:bCs/>
          <w:color w:val="0000FF"/>
          <w:sz w:val="24"/>
          <w:szCs w:val="26"/>
        </w:rPr>
      </w:pPr>
    </w:p>
    <w:p w:rsidR="00E10795" w:rsidRPr="00B278EF" w:rsidRDefault="00E10795" w:rsidP="005524DE">
      <w:pPr>
        <w:tabs>
          <w:tab w:val="left" w:pos="142"/>
        </w:tabs>
        <w:ind w:left="2268"/>
        <w:jc w:val="both"/>
      </w:pPr>
    </w:p>
    <w:p w:rsidR="00071F21" w:rsidRPr="00B278EF" w:rsidRDefault="00E10795" w:rsidP="00071F21">
      <w:pPr>
        <w:pStyle w:val="Ttulo2"/>
        <w:jc w:val="both"/>
        <w:rPr>
          <w:rFonts w:asciiTheme="minorHAnsi" w:hAnsiTheme="minorHAnsi" w:cstheme="minorHAnsi"/>
          <w:b w:val="0"/>
          <w:color w:val="0000FF"/>
          <w:sz w:val="24"/>
        </w:rPr>
      </w:pPr>
      <w:bookmarkStart w:id="29" w:name="_Toc187396782"/>
      <w:r w:rsidRPr="00B278EF">
        <w:rPr>
          <w:rFonts w:asciiTheme="minorHAnsi" w:hAnsiTheme="minorHAnsi" w:cstheme="minorHAnsi"/>
          <w:i/>
          <w:color w:val="0000FF"/>
          <w:sz w:val="24"/>
        </w:rPr>
        <w:t xml:space="preserve">Previdência. </w:t>
      </w:r>
      <w:r w:rsidRPr="00B278EF">
        <w:rPr>
          <w:rFonts w:asciiTheme="minorHAnsi" w:hAnsiTheme="minorHAnsi" w:cstheme="minorHAnsi"/>
          <w:b w:val="0"/>
          <w:color w:val="0000FF"/>
          <w:sz w:val="24"/>
        </w:rPr>
        <w:t>Aposentadoria. Transposição de cargo. Reconhecimento do STF.</w:t>
      </w:r>
      <w:bookmarkEnd w:id="29"/>
    </w:p>
    <w:p w:rsidR="00E10795" w:rsidRPr="00B278EF" w:rsidRDefault="00E10795" w:rsidP="00E10795">
      <w:pPr>
        <w:tabs>
          <w:tab w:val="left" w:pos="142"/>
        </w:tabs>
        <w:spacing w:before="240"/>
        <w:ind w:left="2268"/>
        <w:jc w:val="both"/>
      </w:pPr>
      <w:r w:rsidRPr="00B278EF">
        <w:t>EMENTA: APOSENTADORIA VOLUNTÁRIA POR IDADE E TEMPO DE CONTRIBUIÇÃO. TRANSPOSIÇÃO DE CARGO. OBSERVÂNCIA DOS PRINCÍPIOS CONSTITUCIONAIS DA BOA FÉ, DA DIGNIDADE DA PESSOA HUMANA, DA SEGURANÇA JURÍDICA E DA CONTRIBUTIVIDADE PREVIDENCIÁRIA. ENTENDIMENTO UNIFORMIZADO PELO PLENO DESTA CORTE DE CONTAS.</w:t>
      </w:r>
    </w:p>
    <w:p w:rsidR="00E10795" w:rsidRPr="00B278EF" w:rsidRDefault="00E10795" w:rsidP="00E10795">
      <w:pPr>
        <w:tabs>
          <w:tab w:val="left" w:pos="142"/>
        </w:tabs>
        <w:spacing w:before="240"/>
        <w:ind w:left="2268"/>
        <w:jc w:val="both"/>
      </w:pPr>
      <w:r w:rsidRPr="00B278EF">
        <w:t xml:space="preserve"> 1 - Em que pese à inconstitucionalidade da transposição de cargo, em respeito aos princípios da segurança jurídica, da boa-fé, da dignidade da pessoa humana e do caráter contributivo do regime previdenciário, deve ser autorizado o registro da aposentadoria/pensão.</w:t>
      </w:r>
    </w:p>
    <w:p w:rsidR="00E10795" w:rsidRPr="00B278EF" w:rsidRDefault="00E10795" w:rsidP="00E10795">
      <w:pPr>
        <w:tabs>
          <w:tab w:val="left" w:pos="142"/>
        </w:tabs>
        <w:spacing w:before="240"/>
        <w:ind w:left="2268"/>
        <w:jc w:val="both"/>
      </w:pPr>
      <w:r w:rsidRPr="00B278EF">
        <w:t xml:space="preserve">2 – O STF tem reconhecido efeitos de atos concretos praticados com base em lei inconstitucional, em respeito aos princípios da segurança jurídica e da proteção da boa-fé. </w:t>
      </w:r>
    </w:p>
    <w:p w:rsidR="00E10795" w:rsidRPr="00B278EF" w:rsidRDefault="00E10795" w:rsidP="00E10795">
      <w:pPr>
        <w:tabs>
          <w:tab w:val="left" w:pos="142"/>
        </w:tabs>
        <w:spacing w:before="240"/>
        <w:ind w:left="2268"/>
        <w:jc w:val="both"/>
      </w:pPr>
      <w:r w:rsidRPr="00B278EF">
        <w:t xml:space="preserve">Sumário: Processo de Aposentadoria voluntária por idade e tempo de contribuição. </w:t>
      </w:r>
      <w:proofErr w:type="gramStart"/>
      <w:r w:rsidRPr="00B278EF">
        <w:t>Concordância com Manifestação do Ministério Publico</w:t>
      </w:r>
      <w:proofErr w:type="gramEnd"/>
      <w:r w:rsidRPr="00B278EF">
        <w:t>. Legalidade e Registro da Portaria Nº1191/2024. Decisão unânime.</w:t>
      </w:r>
    </w:p>
    <w:p w:rsidR="00E10795" w:rsidRPr="00B278EF" w:rsidRDefault="00E10795" w:rsidP="00E10795">
      <w:pPr>
        <w:tabs>
          <w:tab w:val="left" w:pos="142"/>
        </w:tabs>
        <w:spacing w:before="240"/>
        <w:ind w:left="2268"/>
        <w:jc w:val="both"/>
        <w:rPr>
          <w:rStyle w:val="Hyperlink"/>
          <w:rFonts w:cstheme="minorHAnsi"/>
          <w:color w:val="0000FF"/>
        </w:rPr>
      </w:pPr>
      <w:r w:rsidRPr="00B278EF">
        <w:t xml:space="preserve">(Aposentadoria por tempo de contribuição. Processo </w:t>
      </w:r>
      <w:hyperlink r:id="rId44" w:history="1">
        <w:r w:rsidRPr="00B278EF">
          <w:rPr>
            <w:rStyle w:val="Hyperlink"/>
            <w:rFonts w:cstheme="minorHAnsi"/>
            <w:color w:val="0000FF"/>
          </w:rPr>
          <w:t>TC/011730/2024</w:t>
        </w:r>
      </w:hyperlink>
      <w:r w:rsidRPr="00B278EF">
        <w:t xml:space="preserve"> – Relatora: Cons.ª Rejane Ribeiro Sousa Dias. Primeira Câmara. Unânime. Acórdão Nº. 483/2024-SPC, publicado no </w:t>
      </w:r>
      <w:hyperlink r:id="rId45" w:history="1">
        <w:r w:rsidRPr="00B278EF">
          <w:rPr>
            <w:rStyle w:val="Hyperlink"/>
            <w:rFonts w:cstheme="minorHAnsi"/>
            <w:color w:val="0000FF"/>
          </w:rPr>
          <w:t>DOE/TCE-PI Nº 227/2024</w:t>
        </w:r>
      </w:hyperlink>
      <w:r w:rsidRPr="00B278EF">
        <w:rPr>
          <w:rStyle w:val="Hyperlink"/>
          <w:rFonts w:cstheme="minorHAnsi"/>
          <w:color w:val="0000FF"/>
        </w:rPr>
        <w:t>).</w:t>
      </w:r>
    </w:p>
    <w:p w:rsidR="00FB75D5" w:rsidRPr="00B278EF" w:rsidRDefault="00FB75D5" w:rsidP="00FB75D5">
      <w:pPr>
        <w:tabs>
          <w:tab w:val="left" w:pos="142"/>
        </w:tabs>
        <w:spacing w:before="240"/>
        <w:jc w:val="both"/>
        <w:rPr>
          <w:rStyle w:val="Hyperlink"/>
          <w:rFonts w:cstheme="minorHAnsi"/>
          <w:color w:val="0000FF"/>
        </w:rPr>
      </w:pPr>
    </w:p>
    <w:p w:rsidR="00071F21" w:rsidRPr="00B278EF" w:rsidRDefault="002D334C" w:rsidP="00071F21">
      <w:pPr>
        <w:pStyle w:val="Ttulo2"/>
        <w:jc w:val="both"/>
        <w:rPr>
          <w:rFonts w:asciiTheme="minorHAnsi" w:hAnsiTheme="minorHAnsi" w:cstheme="minorHAnsi"/>
          <w:b w:val="0"/>
          <w:color w:val="0000FF"/>
          <w:sz w:val="24"/>
        </w:rPr>
      </w:pPr>
      <w:bookmarkStart w:id="30" w:name="_Toc187396783"/>
      <w:proofErr w:type="spellStart"/>
      <w:proofErr w:type="gramStart"/>
      <w:r w:rsidRPr="00B278EF">
        <w:rPr>
          <w:rFonts w:asciiTheme="minorHAnsi" w:hAnsiTheme="minorHAnsi" w:cstheme="minorHAnsi"/>
          <w:i/>
          <w:color w:val="0000FF"/>
          <w:sz w:val="24"/>
        </w:rPr>
        <w:t>Previdência.</w:t>
      </w:r>
      <w:proofErr w:type="gramEnd"/>
      <w:r w:rsidRPr="00B278EF">
        <w:rPr>
          <w:rFonts w:asciiTheme="minorHAnsi" w:hAnsiTheme="minorHAnsi" w:cstheme="minorHAnsi"/>
          <w:i/>
          <w:color w:val="0000FF"/>
          <w:sz w:val="24"/>
        </w:rPr>
        <w:t>Pessoal</w:t>
      </w:r>
      <w:proofErr w:type="spellEnd"/>
      <w:r w:rsidRPr="00B278EF">
        <w:rPr>
          <w:rFonts w:asciiTheme="minorHAnsi" w:hAnsiTheme="minorHAnsi"/>
          <w:b w:val="0"/>
          <w:sz w:val="24"/>
        </w:rPr>
        <w:t xml:space="preserve">. </w:t>
      </w:r>
      <w:r w:rsidRPr="00B278EF">
        <w:rPr>
          <w:rFonts w:asciiTheme="minorHAnsi" w:hAnsiTheme="minorHAnsi" w:cstheme="minorHAnsi"/>
          <w:b w:val="0"/>
          <w:color w:val="0000FF"/>
          <w:sz w:val="24"/>
        </w:rPr>
        <w:t>Reconhecimento de vinculo contratual através do recebimento do FGTS.</w:t>
      </w:r>
      <w:bookmarkEnd w:id="30"/>
    </w:p>
    <w:p w:rsidR="00FB75D5" w:rsidRPr="00B278EF" w:rsidRDefault="00FB75D5" w:rsidP="002D334C">
      <w:pPr>
        <w:tabs>
          <w:tab w:val="left" w:pos="142"/>
        </w:tabs>
        <w:spacing w:before="240"/>
        <w:ind w:left="2268"/>
        <w:jc w:val="both"/>
      </w:pPr>
      <w:r w:rsidRPr="00B278EF">
        <w:t>EMENTA: APOSENTADORIA POR IDADE E TEMPO DE CONTRIBUIÇÃO. QUEBRA DO VÍNCULO ESTATUTÁRIO DA SERVIDORA. NÃO REGISTRO DO ATO CONCESSÓRIO, SEM PREJUÍZO DO CUMPRIMENTO DA DECISÃO JUDICIAL PROFERIDA.</w:t>
      </w:r>
      <w:r w:rsidR="00455685" w:rsidRPr="00B278EF">
        <w:rPr>
          <w:noProof/>
          <w:lang w:eastAsia="pt-BR"/>
        </w:rPr>
        <w:t xml:space="preserve"> </w:t>
      </w:r>
    </w:p>
    <w:p w:rsidR="00FB75D5" w:rsidRPr="00B278EF" w:rsidRDefault="00FB75D5" w:rsidP="002D334C">
      <w:pPr>
        <w:tabs>
          <w:tab w:val="left" w:pos="142"/>
        </w:tabs>
        <w:spacing w:before="240"/>
        <w:ind w:left="2268"/>
        <w:jc w:val="both"/>
      </w:pPr>
      <w:r w:rsidRPr="00B278EF">
        <w:lastRenderedPageBreak/>
        <w:t xml:space="preserve"> A decisão que determinou o pagamento do Fundo de Garantia por Tempo de Serviço - FGTS, ainda que de maneira indireta, reconheceu o vínculo contratual trabalhista da requerente. </w:t>
      </w:r>
    </w:p>
    <w:p w:rsidR="00FB75D5" w:rsidRPr="00B278EF" w:rsidRDefault="00FB75D5" w:rsidP="002D334C">
      <w:pPr>
        <w:tabs>
          <w:tab w:val="left" w:pos="142"/>
        </w:tabs>
        <w:spacing w:before="240"/>
        <w:ind w:left="2268"/>
        <w:jc w:val="both"/>
      </w:pPr>
      <w:r w:rsidRPr="00B278EF">
        <w:t xml:space="preserve">Logo, o vínculo previdenciário da servidora dar-se-ia com o Regime Geral de Previdência Social - RGPS e não com o Regime Próprio de Previdência Social do Estado do Piauí - RPPS PI. </w:t>
      </w:r>
    </w:p>
    <w:p w:rsidR="00FB75D5" w:rsidRPr="00B278EF" w:rsidRDefault="00FB75D5" w:rsidP="002D334C">
      <w:pPr>
        <w:tabs>
          <w:tab w:val="left" w:pos="142"/>
        </w:tabs>
        <w:spacing w:before="240"/>
        <w:ind w:left="2268"/>
        <w:jc w:val="both"/>
      </w:pPr>
      <w:r w:rsidRPr="00B278EF">
        <w:t xml:space="preserve">Sumário. Estado do Piauí. Fundação Piauí Previdência. Análise técnica circunstanciada. Não Registro do ato concessório de aposentadoria por idade e tempo de contribuição </w:t>
      </w:r>
      <w:proofErr w:type="gramStart"/>
      <w:r w:rsidRPr="00B278EF">
        <w:t>à</w:t>
      </w:r>
      <w:proofErr w:type="gramEnd"/>
      <w:r w:rsidRPr="00B278EF">
        <w:t xml:space="preserve"> Sr. Maria de </w:t>
      </w:r>
      <w:proofErr w:type="spellStart"/>
      <w:r w:rsidRPr="00B278EF">
        <w:t>Nasaré</w:t>
      </w:r>
      <w:proofErr w:type="spellEnd"/>
      <w:r w:rsidRPr="00B278EF">
        <w:t xml:space="preserve"> Alves de Sousa Lemos.</w:t>
      </w:r>
    </w:p>
    <w:p w:rsidR="00FB75D5" w:rsidRPr="00B278EF" w:rsidRDefault="00FB75D5" w:rsidP="002D334C">
      <w:pPr>
        <w:tabs>
          <w:tab w:val="left" w:pos="142"/>
        </w:tabs>
        <w:spacing w:before="240"/>
        <w:ind w:left="2268"/>
        <w:jc w:val="both"/>
      </w:pPr>
      <w:r w:rsidRPr="00B278EF">
        <w:t xml:space="preserve">(Aposentadoria por idade. Processo </w:t>
      </w:r>
      <w:hyperlink r:id="rId46" w:history="1">
        <w:r w:rsidRPr="00B278EF">
          <w:rPr>
            <w:rStyle w:val="Hyperlink"/>
            <w:rFonts w:cstheme="minorHAnsi"/>
            <w:color w:val="0000FF"/>
          </w:rPr>
          <w:t>TC/003020/2024</w:t>
        </w:r>
      </w:hyperlink>
      <w:r w:rsidRPr="00B278EF">
        <w:t xml:space="preserve"> – Relator: Cons. </w:t>
      </w:r>
      <w:r w:rsidR="003875B7" w:rsidRPr="00B278EF">
        <w:t>Subst.</w:t>
      </w:r>
      <w:r w:rsidRPr="00B278EF">
        <w:t xml:space="preserve"> Alisson Felipe de Araújo</w:t>
      </w:r>
      <w:r w:rsidR="009F3220" w:rsidRPr="00B278EF">
        <w:t xml:space="preserve">. </w:t>
      </w:r>
      <w:r w:rsidR="002D334C" w:rsidRPr="00B278EF">
        <w:t xml:space="preserve">Segunda Câmara. Unânime. Acórdão N.º 602/2024 – SSC, publicado no </w:t>
      </w:r>
      <w:hyperlink r:id="rId47" w:history="1">
        <w:r w:rsidR="002D334C" w:rsidRPr="00B278EF">
          <w:rPr>
            <w:rStyle w:val="Hyperlink"/>
            <w:rFonts w:cstheme="minorHAnsi"/>
            <w:color w:val="0000FF"/>
          </w:rPr>
          <w:t>DOE/TCE-PI Nº 230/2024</w:t>
        </w:r>
      </w:hyperlink>
      <w:r w:rsidR="002D334C" w:rsidRPr="00B278EF">
        <w:t>).</w:t>
      </w:r>
    </w:p>
    <w:p w:rsidR="00B80DB0" w:rsidRPr="00B278EF" w:rsidRDefault="00B80DB0" w:rsidP="00B80DB0">
      <w:pPr>
        <w:rPr>
          <w:rStyle w:val="Hyperlink"/>
          <w:rFonts w:cstheme="minorHAnsi"/>
          <w:color w:val="0000FF"/>
        </w:rPr>
      </w:pPr>
    </w:p>
    <w:p w:rsidR="00F02977" w:rsidRPr="00B278EF" w:rsidRDefault="00F02977" w:rsidP="00071F21">
      <w:pPr>
        <w:pStyle w:val="Ttulo2"/>
        <w:jc w:val="both"/>
        <w:rPr>
          <w:rFonts w:asciiTheme="minorHAnsi" w:hAnsiTheme="minorHAnsi" w:cstheme="minorHAnsi"/>
          <w:i/>
          <w:color w:val="0000FF"/>
          <w:sz w:val="24"/>
        </w:rPr>
      </w:pPr>
      <w:bookmarkStart w:id="31" w:name="_Toc187396784"/>
      <w:r w:rsidRPr="00B278EF">
        <w:rPr>
          <w:rFonts w:asciiTheme="minorHAnsi" w:hAnsiTheme="minorHAnsi" w:cstheme="minorHAnsi"/>
          <w:i/>
          <w:color w:val="0000FF"/>
          <w:sz w:val="24"/>
        </w:rPr>
        <w:t>Previdência.</w:t>
      </w:r>
      <w:r w:rsidR="00FE2E61" w:rsidRPr="00B278EF">
        <w:rPr>
          <w:rFonts w:asciiTheme="minorHAnsi" w:hAnsiTheme="minorHAnsi" w:cstheme="minorHAnsi"/>
          <w:i/>
          <w:color w:val="0000FF"/>
          <w:sz w:val="24"/>
        </w:rPr>
        <w:t xml:space="preserve"> </w:t>
      </w:r>
      <w:r w:rsidR="00FE2E61" w:rsidRPr="00B278EF">
        <w:rPr>
          <w:rFonts w:asciiTheme="minorHAnsi" w:hAnsiTheme="minorHAnsi" w:cstheme="minorHAnsi"/>
          <w:b w:val="0"/>
          <w:color w:val="0000FF"/>
          <w:sz w:val="24"/>
        </w:rPr>
        <w:t>Divida do município frente ao RPPS. Aplicação de multas aos responsáveis.</w:t>
      </w:r>
      <w:bookmarkEnd w:id="31"/>
      <w:r w:rsidR="00FE2E61" w:rsidRPr="00B278EF">
        <w:rPr>
          <w:rFonts w:asciiTheme="minorHAnsi" w:hAnsiTheme="minorHAnsi" w:cstheme="minorHAnsi"/>
          <w:b w:val="0"/>
          <w:color w:val="0000FF"/>
          <w:sz w:val="24"/>
        </w:rPr>
        <w:t xml:space="preserve"> </w:t>
      </w:r>
    </w:p>
    <w:p w:rsidR="00F02977" w:rsidRPr="00B278EF" w:rsidRDefault="00F02977" w:rsidP="00F02977">
      <w:pPr>
        <w:tabs>
          <w:tab w:val="left" w:pos="142"/>
        </w:tabs>
        <w:spacing w:before="240"/>
        <w:ind w:left="2268"/>
        <w:jc w:val="both"/>
      </w:pPr>
      <w:r w:rsidRPr="00B278EF">
        <w:t>EMENTA: REPRESENTAÇÃO. PREFEITURA MUNCIPAL. NÃO REGULARIZAÇÃO DA DÍVIDA DO MUNICÍPIO COM O RPPS. INOBSERVÂNCIA DA EMENDA CONSTITUCIONAL Nº 113/2021 E DA PORTARIA Nº 306/22 – MTPS.</w:t>
      </w:r>
    </w:p>
    <w:p w:rsidR="00F02977" w:rsidRPr="00B278EF" w:rsidRDefault="00F02977" w:rsidP="00F02977">
      <w:pPr>
        <w:tabs>
          <w:tab w:val="left" w:pos="142"/>
        </w:tabs>
        <w:spacing w:before="240"/>
        <w:ind w:left="2268"/>
        <w:jc w:val="both"/>
      </w:pPr>
      <w:r w:rsidRPr="00B278EF">
        <w:t xml:space="preserve"> O não cumprimento dos termos de acordo de parcelamento firmados, com inobservância ao equilíbrio financeiro e atuarial do RPPS do município enseja a procedência da representação com aplicação de multa aos responsáveis.</w:t>
      </w:r>
    </w:p>
    <w:p w:rsidR="00FB75D5" w:rsidRPr="00B278EF" w:rsidRDefault="00F02977" w:rsidP="00F02977">
      <w:pPr>
        <w:tabs>
          <w:tab w:val="left" w:pos="142"/>
        </w:tabs>
        <w:spacing w:before="240"/>
        <w:ind w:left="2268"/>
        <w:jc w:val="both"/>
      </w:pPr>
      <w:r w:rsidRPr="00B278EF">
        <w:t xml:space="preserve"> SUMÁRIO: Representação da Prefeitura Municipal de José de Freitas, exercício de 2022. Procedência. Aplicação de multa. Decisão Unânime</w:t>
      </w:r>
    </w:p>
    <w:p w:rsidR="00FB75D5" w:rsidRPr="00B278EF" w:rsidRDefault="00F02977" w:rsidP="00F02977">
      <w:pPr>
        <w:tabs>
          <w:tab w:val="left" w:pos="142"/>
        </w:tabs>
        <w:spacing w:before="240"/>
        <w:ind w:left="2268"/>
        <w:jc w:val="both"/>
      </w:pPr>
      <w:r w:rsidRPr="00B278EF">
        <w:t xml:space="preserve">(Controle Social. Processo </w:t>
      </w:r>
      <w:hyperlink r:id="rId48" w:history="1">
        <w:r w:rsidRPr="00B278EF">
          <w:rPr>
            <w:rStyle w:val="Hyperlink"/>
            <w:rFonts w:cstheme="minorHAnsi"/>
            <w:color w:val="0000FF"/>
          </w:rPr>
          <w:t>TC/009038/2022</w:t>
        </w:r>
      </w:hyperlink>
      <w:r w:rsidRPr="00B278EF">
        <w:t xml:space="preserve"> – Relatora: Cons.ª Flora Izabel Nobre Rodrigues. Primeira Câmara Virtual. Unânime. Acórdão Nº 487/2024 – SPC, publicado no</w:t>
      </w:r>
      <w:r w:rsidRPr="00B278EF">
        <w:rPr>
          <w:rStyle w:val="Hyperlink"/>
          <w:rFonts w:cstheme="minorHAnsi"/>
          <w:color w:val="0000FF"/>
        </w:rPr>
        <w:t xml:space="preserve"> </w:t>
      </w:r>
      <w:hyperlink r:id="rId49" w:history="1">
        <w:r w:rsidRPr="00B278EF">
          <w:rPr>
            <w:rStyle w:val="Hyperlink"/>
            <w:rFonts w:cstheme="minorHAnsi"/>
            <w:color w:val="0000FF"/>
          </w:rPr>
          <w:t>DOE/TCE-PI Nº 231/2024</w:t>
        </w:r>
      </w:hyperlink>
      <w:r w:rsidRPr="00B278EF">
        <w:t>).</w:t>
      </w:r>
    </w:p>
    <w:p w:rsidR="00733AE8" w:rsidRPr="00B278EF" w:rsidRDefault="00733AE8" w:rsidP="00733AE8">
      <w:pPr>
        <w:tabs>
          <w:tab w:val="left" w:pos="142"/>
        </w:tabs>
        <w:spacing w:before="240"/>
        <w:jc w:val="both"/>
      </w:pPr>
    </w:p>
    <w:p w:rsidR="00071F21" w:rsidRPr="00B278EF" w:rsidRDefault="00455685" w:rsidP="00733AE8">
      <w:pPr>
        <w:tabs>
          <w:tab w:val="left" w:pos="142"/>
        </w:tabs>
        <w:spacing w:before="240"/>
        <w:jc w:val="both"/>
      </w:pPr>
      <w:r w:rsidRPr="00B278EF">
        <w:rPr>
          <w:noProof/>
          <w:lang w:eastAsia="pt-BR"/>
        </w:rPr>
        <mc:AlternateContent>
          <mc:Choice Requires="wps">
            <w:drawing>
              <wp:anchor distT="0" distB="0" distL="0" distR="0" simplePos="0" relativeHeight="251985920" behindDoc="1" locked="0" layoutInCell="1" allowOverlap="1" wp14:anchorId="1D0893BB" wp14:editId="6D183191">
                <wp:simplePos x="0" y="0"/>
                <wp:positionH relativeFrom="page">
                  <wp:posOffset>7028479</wp:posOffset>
                </wp:positionH>
                <wp:positionV relativeFrom="page">
                  <wp:posOffset>10190731</wp:posOffset>
                </wp:positionV>
                <wp:extent cx="347241" cy="393700"/>
                <wp:effectExtent l="0" t="0" r="0" b="0"/>
                <wp:wrapNone/>
                <wp:docPr id="4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19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553.4pt;margin-top:802.4pt;width:27.35pt;height:31pt;z-index:-25133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19</w:t>
                      </w:r>
                    </w:p>
                  </w:txbxContent>
                </v:textbox>
                <w10:wrap anchorx="page" anchory="page"/>
              </v:shape>
            </w:pict>
          </mc:Fallback>
        </mc:AlternateContent>
      </w:r>
    </w:p>
    <w:p w:rsidR="00A371E3" w:rsidRPr="00B278EF" w:rsidRDefault="00733AE8" w:rsidP="00071F21">
      <w:pPr>
        <w:pStyle w:val="Ttulo2"/>
        <w:jc w:val="both"/>
        <w:rPr>
          <w:rFonts w:asciiTheme="minorHAnsi" w:hAnsiTheme="minorHAnsi" w:cstheme="minorHAnsi"/>
          <w:b w:val="0"/>
          <w:color w:val="0000FF"/>
          <w:sz w:val="24"/>
        </w:rPr>
      </w:pPr>
      <w:bookmarkStart w:id="32" w:name="_Toc187396785"/>
      <w:r w:rsidRPr="00B278EF">
        <w:rPr>
          <w:rFonts w:asciiTheme="minorHAnsi" w:hAnsiTheme="minorHAnsi" w:cstheme="minorHAnsi"/>
          <w:i/>
          <w:color w:val="0000FF"/>
          <w:sz w:val="24"/>
        </w:rPr>
        <w:lastRenderedPageBreak/>
        <w:t>Previdência.</w:t>
      </w:r>
      <w:r w:rsidR="00A371E3" w:rsidRPr="00B278EF">
        <w:rPr>
          <w:rFonts w:asciiTheme="minorHAnsi" w:hAnsiTheme="minorHAnsi" w:cstheme="minorHAnsi"/>
          <w:i/>
          <w:color w:val="0000FF"/>
          <w:sz w:val="24"/>
        </w:rPr>
        <w:t xml:space="preserve"> </w:t>
      </w:r>
      <w:r w:rsidR="00A371E3" w:rsidRPr="00B278EF">
        <w:rPr>
          <w:rFonts w:asciiTheme="minorHAnsi" w:hAnsiTheme="minorHAnsi" w:cstheme="minorHAnsi"/>
          <w:b w:val="0"/>
          <w:color w:val="0000FF"/>
          <w:sz w:val="24"/>
        </w:rPr>
        <w:t>Competência exclusiva. Fundação Piauí Previdência.</w:t>
      </w:r>
      <w:r w:rsidR="00553AAF" w:rsidRPr="00B278EF">
        <w:rPr>
          <w:rFonts w:asciiTheme="minorHAnsi" w:hAnsiTheme="minorHAnsi" w:cstheme="minorHAnsi"/>
          <w:b w:val="0"/>
          <w:color w:val="0000FF"/>
          <w:sz w:val="24"/>
        </w:rPr>
        <w:t xml:space="preserve"> Ato de inativação. </w:t>
      </w:r>
      <w:r w:rsidR="00A371E3" w:rsidRPr="00B278EF">
        <w:rPr>
          <w:rFonts w:asciiTheme="minorHAnsi" w:hAnsiTheme="minorHAnsi" w:cstheme="minorHAnsi"/>
          <w:b w:val="0"/>
          <w:color w:val="0000FF"/>
          <w:sz w:val="24"/>
        </w:rPr>
        <w:t xml:space="preserve"> Aposentadoria por idade e tempo de contribuição.</w:t>
      </w:r>
      <w:bookmarkEnd w:id="32"/>
    </w:p>
    <w:p w:rsidR="00733AE8" w:rsidRPr="00B278EF" w:rsidRDefault="00733AE8" w:rsidP="00A371E3">
      <w:pPr>
        <w:tabs>
          <w:tab w:val="left" w:pos="142"/>
        </w:tabs>
        <w:spacing w:before="240"/>
        <w:ind w:left="2268"/>
        <w:jc w:val="both"/>
      </w:pPr>
      <w:r w:rsidRPr="00B278EF">
        <w:t>EMENTA: PREVIDÊNCIA. PROCESSO DE INATIVAÇÃO. AUSÊNCIA DO ATO DE INATIVAÇÃO. IMPOSSIBILIDADE DA ANÁLISE POR ESTE TRIBUNAL. RETORNO DOS AUTOS À FUNDAÇÃO PIAUÍ PREVIDÊNCIA.</w:t>
      </w:r>
    </w:p>
    <w:p w:rsidR="00733AE8" w:rsidRPr="00B278EF" w:rsidRDefault="00733AE8" w:rsidP="00A371E3">
      <w:pPr>
        <w:tabs>
          <w:tab w:val="left" w:pos="142"/>
        </w:tabs>
        <w:spacing w:before="240"/>
        <w:ind w:left="2268"/>
        <w:jc w:val="both"/>
      </w:pPr>
      <w:r w:rsidRPr="00B278EF">
        <w:t>Compete, exclusivamente, à Fundação Piauí Previdência, única gestora do Regime Próprio de Previdência do Estado do Piauí, emitir o ato de inativação referente à concessão dos benefícios previdenciários previstos em lei, dentre os quais a aposentadoria.</w:t>
      </w:r>
    </w:p>
    <w:p w:rsidR="00733AE8" w:rsidRPr="00B278EF" w:rsidRDefault="00733AE8" w:rsidP="00A371E3">
      <w:pPr>
        <w:tabs>
          <w:tab w:val="left" w:pos="142"/>
        </w:tabs>
        <w:spacing w:before="240"/>
        <w:ind w:left="2268"/>
        <w:jc w:val="both"/>
      </w:pPr>
      <w:r w:rsidRPr="00B278EF">
        <w:t xml:space="preserve"> Sumário: Aposentadoria por Idade e Tempo de Contribuição. Mathias Olympio Pires de Mello. Decidiu o Plenário pelo retorno do processo de inativação à Fundação Piauí Previdência para que, caso emita o ato de inativação, remeta novamente os autos ao TCE-PI para que seja analisado o eventual registro ou não do referido benefício.</w:t>
      </w:r>
    </w:p>
    <w:p w:rsidR="00C840EC" w:rsidRPr="00B278EF" w:rsidRDefault="00A371E3" w:rsidP="00553AAF">
      <w:pPr>
        <w:tabs>
          <w:tab w:val="left" w:pos="142"/>
        </w:tabs>
        <w:spacing w:before="240"/>
        <w:ind w:left="2268"/>
        <w:jc w:val="both"/>
      </w:pPr>
      <w:r w:rsidRPr="00B278EF">
        <w:t>(</w:t>
      </w:r>
      <w:r w:rsidR="00733AE8" w:rsidRPr="00B278EF">
        <w:t xml:space="preserve">Aposentadoria. Processo </w:t>
      </w:r>
      <w:hyperlink r:id="rId50" w:history="1">
        <w:r w:rsidR="00733AE8" w:rsidRPr="00B278EF">
          <w:rPr>
            <w:rStyle w:val="Hyperlink"/>
            <w:rFonts w:cstheme="minorHAnsi"/>
            <w:color w:val="0000FF"/>
          </w:rPr>
          <w:t>TC/010907/2024</w:t>
        </w:r>
      </w:hyperlink>
      <w:r w:rsidR="00733AE8" w:rsidRPr="00B278EF">
        <w:t xml:space="preserve"> – Relator: Cons. Subst. Jackson Nobre Veras. Plenário. Unânime. Acórdão Nº 546/2024-SPL</w:t>
      </w:r>
      <w:r w:rsidRPr="00B278EF">
        <w:t xml:space="preserve">, publicado no </w:t>
      </w:r>
      <w:hyperlink r:id="rId51" w:history="1">
        <w:r w:rsidRPr="00B278EF">
          <w:rPr>
            <w:rStyle w:val="Hyperlink"/>
            <w:rFonts w:cstheme="minorHAnsi"/>
            <w:color w:val="0000FF"/>
          </w:rPr>
          <w:t>DOE/TCE-PI Nº 238/2024</w:t>
        </w:r>
      </w:hyperlink>
      <w:proofErr w:type="gramStart"/>
      <w:r w:rsidR="00553AAF" w:rsidRPr="00B278EF">
        <w:t>)</w:t>
      </w:r>
      <w:proofErr w:type="gramEnd"/>
    </w:p>
    <w:p w:rsidR="00F02977" w:rsidRPr="00B278EF" w:rsidRDefault="00F02977"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553AAF" w:rsidRPr="00B278EF" w:rsidRDefault="00553AAF" w:rsidP="00F02977"/>
    <w:p w:rsidR="00071F21" w:rsidRPr="00B278EF" w:rsidRDefault="00455685" w:rsidP="00F02977">
      <w:r w:rsidRPr="00B278EF">
        <w:rPr>
          <w:noProof/>
          <w:lang w:eastAsia="pt-BR"/>
        </w:rPr>
        <mc:AlternateContent>
          <mc:Choice Requires="wps">
            <w:drawing>
              <wp:anchor distT="0" distB="0" distL="0" distR="0" simplePos="0" relativeHeight="251987968" behindDoc="1" locked="0" layoutInCell="1" allowOverlap="1" wp14:anchorId="54327033" wp14:editId="2E073D5A">
                <wp:simplePos x="0" y="0"/>
                <wp:positionH relativeFrom="page">
                  <wp:posOffset>7002193</wp:posOffset>
                </wp:positionH>
                <wp:positionV relativeFrom="page">
                  <wp:posOffset>10173335</wp:posOffset>
                </wp:positionV>
                <wp:extent cx="346710" cy="393700"/>
                <wp:effectExtent l="0" t="0" r="0" b="0"/>
                <wp:wrapNone/>
                <wp:docPr id="4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20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51.35pt;margin-top:801.05pt;width:27.3pt;height:31pt;z-index:-25132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" filled="f" stroked="f">
                <v:path arrowok="t"/>
                <v:textbox inset="0,0,0,0">
                  <w:txbxContent>
                    <w:p w:rsidR="00E54BFA" w:rsidRPr="00455685" w:rsidRDefault="00E54BFA" w:rsidP="00455685">
                      <w:pPr>
                        <w:spacing w:before="55"/>
                        <w:ind w:left="20"/>
                        <w:rPr>
                          <w:rFonts w:ascii="Arial"/>
                          <w:b/>
                          <w:color w:val="FFFFFF" w:themeColor="background1"/>
                          <w:sz w:val="30"/>
                        </w:rPr>
                      </w:pPr>
                      <w:r>
                        <w:rPr>
                          <w:rFonts w:ascii="Arial"/>
                          <w:b/>
                          <w:color w:val="FFFFFF" w:themeColor="background1"/>
                          <w:sz w:val="30"/>
                        </w:rPr>
                        <w:t xml:space="preserve"> </w:t>
                      </w:r>
                      <w:r w:rsidRPr="00455685">
                        <w:rPr>
                          <w:rFonts w:ascii="Arial"/>
                          <w:b/>
                          <w:color w:val="FFFFFF" w:themeColor="background1"/>
                          <w:sz w:val="30"/>
                        </w:rPr>
                        <w:t>20</w:t>
                      </w:r>
                    </w:p>
                  </w:txbxContent>
                </v:textbox>
                <w10:wrap anchorx="page" anchory="page"/>
              </v:shape>
            </w:pict>
          </mc:Fallback>
        </mc:AlternateContent>
      </w:r>
    </w:p>
    <w:p w:rsidR="003D3794" w:rsidRPr="00B278EF" w:rsidRDefault="00F02977" w:rsidP="00F02977">
      <w:r w:rsidRPr="00B278EF">
        <w:rPr>
          <w:noProof/>
          <w:lang w:eastAsia="pt-BR"/>
        </w:rPr>
        <w:lastRenderedPageBreak/>
        <mc:AlternateContent>
          <mc:Choice Requires="wps">
            <w:drawing>
              <wp:anchor distT="0" distB="0" distL="114300" distR="114300" simplePos="0" relativeHeight="251691008" behindDoc="0" locked="0" layoutInCell="1" allowOverlap="1" wp14:anchorId="66C983F4" wp14:editId="5BD814CF">
                <wp:simplePos x="0" y="0"/>
                <wp:positionH relativeFrom="column">
                  <wp:posOffset>5460365</wp:posOffset>
                </wp:positionH>
                <wp:positionV relativeFrom="paragraph">
                  <wp:posOffset>183515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9.95pt;margin-top:14.45pt;width:6.1pt;height:31.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" fillcolor="green" stroked="f" strokeweight="2pt"/>
            </w:pict>
          </mc:Fallback>
        </mc:AlternateContent>
      </w:r>
      <w:r w:rsidR="00824FAE" w:rsidRPr="00B278EF">
        <w:rPr>
          <w:noProof/>
          <w:lang w:eastAsia="pt-BR"/>
        </w:rPr>
        <mc:AlternateContent>
          <mc:Choice Requires="wps">
            <w:drawing>
              <wp:anchor distT="0" distB="0" distL="0" distR="0" simplePos="0" relativeHeight="251951104" behindDoc="1" locked="0" layoutInCell="1" allowOverlap="1" wp14:anchorId="0BA33BFE" wp14:editId="10413D3E">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rsidR="00E54BFA" w:rsidRDefault="00E54BFA"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" filled="f" stroked="f">
                <v:path arrowok="t"/>
                <v:textbox inset="0,0,0,0">
                  <w:txbxContent>
                    <w:p w:rsidR="00E54BFA" w:rsidRDefault="00E54BFA"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rsidR="00E54BFA" w:rsidRDefault="00E54BFA" w:rsidP="00824FAE">
                      <w:pPr>
                        <w:spacing w:before="55"/>
                        <w:ind w:left="20"/>
                        <w:rPr>
                          <w:rFonts w:ascii="Arial"/>
                          <w:b/>
                          <w:sz w:val="30"/>
                        </w:rPr>
                      </w:pPr>
                    </w:p>
                  </w:txbxContent>
                </v:textbox>
                <w10:wrap anchorx="page" anchory="page"/>
              </v:shape>
            </w:pict>
          </mc:Fallback>
        </mc:AlternateContent>
      </w:r>
    </w:p>
    <w:p w:rsidR="003C7492" w:rsidRPr="00B278EF" w:rsidRDefault="00064076" w:rsidP="00F02977">
      <w:pPr>
        <w:pStyle w:val="Ttulo1"/>
        <w:spacing w:before="0"/>
        <w:jc w:val="right"/>
        <w:rPr>
          <w:rFonts w:asciiTheme="minorHAnsi" w:hAnsiTheme="minorHAnsi" w:cstheme="minorHAnsi"/>
          <w:color w:val="auto"/>
          <w:sz w:val="30"/>
          <w:szCs w:val="30"/>
        </w:rPr>
      </w:pPr>
      <w:bookmarkStart w:id="33" w:name="_Toc187396786"/>
      <w:r w:rsidRPr="00B278EF">
        <w:rPr>
          <w:rFonts w:asciiTheme="minorHAnsi" w:hAnsiTheme="minorHAnsi" w:cstheme="minorHAnsi"/>
          <w:color w:val="auto"/>
          <w:sz w:val="30"/>
          <w:szCs w:val="30"/>
        </w:rPr>
        <w:t>PR</w:t>
      </w:r>
      <w:r w:rsidR="002A36CC" w:rsidRPr="00B278EF">
        <w:rPr>
          <w:rFonts w:asciiTheme="minorHAnsi" w:hAnsiTheme="minorHAnsi" w:cstheme="minorHAnsi"/>
          <w:color w:val="auto"/>
          <w:sz w:val="30"/>
          <w:szCs w:val="30"/>
        </w:rPr>
        <w:t>OCESSUAL</w:t>
      </w:r>
      <w:bookmarkEnd w:id="12"/>
      <w:bookmarkEnd w:id="33"/>
      <w:r w:rsidRPr="00B278EF">
        <w:rPr>
          <w:rFonts w:asciiTheme="minorHAnsi" w:hAnsiTheme="minorHAnsi" w:cstheme="minorHAnsi"/>
          <w:color w:val="auto"/>
          <w:sz w:val="30"/>
          <w:szCs w:val="30"/>
        </w:rPr>
        <w:t xml:space="preserve"> </w:t>
      </w:r>
    </w:p>
    <w:p w:rsidR="00F009C0" w:rsidRPr="00B278EF" w:rsidRDefault="00F009C0" w:rsidP="00F009C0">
      <w:pPr>
        <w:jc w:val="both"/>
      </w:pPr>
    </w:p>
    <w:p w:rsidR="00FB75D5" w:rsidRPr="00B278EF" w:rsidRDefault="00FB75D5" w:rsidP="00F009C0">
      <w:pPr>
        <w:jc w:val="both"/>
      </w:pPr>
    </w:p>
    <w:p w:rsidR="004C5EA5" w:rsidRPr="00B278EF" w:rsidRDefault="00F009C0" w:rsidP="00071F21">
      <w:pPr>
        <w:pStyle w:val="Ttulo2"/>
        <w:rPr>
          <w:rFonts w:asciiTheme="minorHAnsi" w:hAnsiTheme="minorHAnsi" w:cstheme="minorHAnsi"/>
          <w:b w:val="0"/>
          <w:color w:val="0000FF"/>
          <w:sz w:val="24"/>
        </w:rPr>
      </w:pPr>
      <w:bookmarkStart w:id="34" w:name="_Toc187396787"/>
      <w:r w:rsidRPr="00B278EF">
        <w:rPr>
          <w:rFonts w:asciiTheme="minorHAnsi" w:hAnsiTheme="minorHAnsi" w:cstheme="minorHAnsi"/>
          <w:i/>
          <w:color w:val="0000FF"/>
          <w:sz w:val="24"/>
        </w:rPr>
        <w:t>Processual.</w:t>
      </w:r>
      <w:r w:rsidR="004C5EA5" w:rsidRPr="00B278EF">
        <w:rPr>
          <w:rFonts w:asciiTheme="minorHAnsi" w:hAnsiTheme="minorHAnsi" w:cstheme="minorHAnsi"/>
          <w:i/>
          <w:color w:val="0000FF"/>
          <w:sz w:val="24"/>
        </w:rPr>
        <w:t xml:space="preserve"> </w:t>
      </w:r>
      <w:r w:rsidR="00553AAF" w:rsidRPr="00B278EF">
        <w:rPr>
          <w:rFonts w:asciiTheme="minorHAnsi" w:hAnsiTheme="minorHAnsi" w:cstheme="minorHAnsi"/>
          <w:b w:val="0"/>
          <w:i/>
          <w:color w:val="0000FF"/>
          <w:sz w:val="24"/>
        </w:rPr>
        <w:t>Tomada de Contas Especial</w:t>
      </w:r>
      <w:r w:rsidR="00553AAF"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 xml:space="preserve">Apuração de irregularidades. </w:t>
      </w:r>
      <w:r w:rsidR="004C5EA5" w:rsidRPr="00B278EF">
        <w:rPr>
          <w:rFonts w:asciiTheme="minorHAnsi" w:hAnsiTheme="minorHAnsi" w:cstheme="minorHAnsi"/>
          <w:b w:val="0"/>
          <w:color w:val="0000FF"/>
          <w:sz w:val="24"/>
        </w:rPr>
        <w:t>Responsabilidade.</w:t>
      </w:r>
      <w:bookmarkEnd w:id="34"/>
    </w:p>
    <w:p w:rsidR="00F009C0" w:rsidRPr="00B278EF" w:rsidRDefault="00F009C0" w:rsidP="004C5EA5">
      <w:pPr>
        <w:spacing w:before="240"/>
        <w:ind w:left="2268"/>
        <w:jc w:val="both"/>
      </w:pPr>
      <w:r w:rsidRPr="00B278EF">
        <w:t>EMENTA: TOMADA DE CONTAS ESPECIAL. AUSÊNCIA DE RECOLHIMENTO AO RPPS. ARQUIVAMENTO. INEXISTÊNCIA DE DANO AO ERÁRIO.</w:t>
      </w:r>
    </w:p>
    <w:p w:rsidR="00F009C0" w:rsidRPr="00B278EF" w:rsidRDefault="00F009C0" w:rsidP="004C5EA5">
      <w:pPr>
        <w:spacing w:before="240"/>
        <w:ind w:left="2268"/>
        <w:jc w:val="both"/>
      </w:pPr>
      <w:r w:rsidRPr="00B278EF">
        <w:t xml:space="preserve"> 1. Tomada de Contas Especial é um processo administrativo devidamente formalizado, com rito próprio, para apurar responsabilidade por ocorrência de dano à administração pública com apuração de fatos, quantificação do dano, identificação dos responsáveis e obtenção do respectivo ressarcimento, conforme previsto na Instrução Normativa TCE/PI nº 03/2014.</w:t>
      </w:r>
    </w:p>
    <w:p w:rsidR="00F009C0" w:rsidRPr="00B278EF" w:rsidRDefault="00F009C0" w:rsidP="004C5EA5">
      <w:pPr>
        <w:spacing w:before="240"/>
        <w:ind w:left="2268"/>
        <w:jc w:val="both"/>
      </w:pPr>
      <w:r w:rsidRPr="00B278EF">
        <w:t xml:space="preserve"> 2. Inexistindo qualquer prejuízo ao erário, deve-se arquivar o processo.</w:t>
      </w:r>
    </w:p>
    <w:p w:rsidR="00F009C0" w:rsidRPr="00B278EF" w:rsidRDefault="00F009C0" w:rsidP="004C5EA5">
      <w:pPr>
        <w:spacing w:before="240"/>
        <w:ind w:left="2268"/>
        <w:jc w:val="both"/>
      </w:pPr>
      <w:r w:rsidRPr="00B278EF">
        <w:t xml:space="preserve"> Sumário: Tomada de Contas Especial. Arquivamento. Decisão Unânime.</w:t>
      </w:r>
    </w:p>
    <w:p w:rsidR="00F009C0" w:rsidRPr="00B278EF" w:rsidRDefault="004C5EA5" w:rsidP="004C5EA5">
      <w:pPr>
        <w:spacing w:before="240"/>
        <w:ind w:left="2268"/>
        <w:jc w:val="both"/>
      </w:pPr>
      <w:r w:rsidRPr="00B278EF">
        <w:t xml:space="preserve">(Tomada de Contas. Processo </w:t>
      </w:r>
      <w:hyperlink r:id="rId52" w:history="1">
        <w:r w:rsidR="00F009C0" w:rsidRPr="00B278EF">
          <w:rPr>
            <w:rStyle w:val="Hyperlink"/>
            <w:rFonts w:cstheme="minorHAnsi"/>
            <w:color w:val="0000FF"/>
          </w:rPr>
          <w:t>TC/010245/2020</w:t>
        </w:r>
      </w:hyperlink>
      <w:r w:rsidR="00F02977" w:rsidRPr="00B278EF">
        <w:t xml:space="preserve"> – Relator: Cons. Subst.</w:t>
      </w:r>
      <w:r w:rsidR="00F009C0" w:rsidRPr="00B278EF">
        <w:t xml:space="preserve"> </w:t>
      </w:r>
      <w:proofErr w:type="spellStart"/>
      <w:r w:rsidR="00F009C0" w:rsidRPr="00B278EF">
        <w:t>Jaylson</w:t>
      </w:r>
      <w:proofErr w:type="spellEnd"/>
      <w:r w:rsidR="00F009C0" w:rsidRPr="00B278EF">
        <w:t xml:space="preserve"> </w:t>
      </w:r>
      <w:proofErr w:type="spellStart"/>
      <w:r w:rsidR="00F009C0" w:rsidRPr="00B278EF">
        <w:t>Fabianh</w:t>
      </w:r>
      <w:proofErr w:type="spellEnd"/>
      <w:r w:rsidR="00F009C0" w:rsidRPr="00B278EF">
        <w:t xml:space="preserve"> Lopes Campelo. Primeira Câmara Virtual. Unânime. Acórdão Nº 490/2024-SPC, publicado no </w:t>
      </w:r>
      <w:hyperlink r:id="rId53" w:history="1">
        <w:r w:rsidR="00F009C0" w:rsidRPr="00B278EF">
          <w:rPr>
            <w:rStyle w:val="Hyperlink"/>
            <w:rFonts w:cstheme="minorHAnsi"/>
            <w:color w:val="0000FF"/>
          </w:rPr>
          <w:t>DOE/TCE-PI º 229/2024</w:t>
        </w:r>
      </w:hyperlink>
      <w:r w:rsidR="00F009C0" w:rsidRPr="00B278EF">
        <w:t>)</w:t>
      </w:r>
      <w:r w:rsidRPr="00B278EF">
        <w:t>.</w:t>
      </w:r>
    </w:p>
    <w:p w:rsidR="00ED5F78" w:rsidRPr="00B278EF" w:rsidRDefault="00ED5F78" w:rsidP="00272066">
      <w:pPr>
        <w:ind w:left="2268"/>
        <w:jc w:val="both"/>
      </w:pPr>
    </w:p>
    <w:p w:rsidR="00DA7B2E" w:rsidRPr="00B278EF" w:rsidRDefault="00824FAE">
      <w:pPr>
        <w:rPr>
          <w:rFonts w:eastAsiaTheme="majorEastAsia" w:cstheme="minorHAnsi"/>
          <w:b/>
          <w:bCs/>
          <w:sz w:val="30"/>
          <w:szCs w:val="30"/>
        </w:rPr>
      </w:pPr>
      <w:r w:rsidRPr="00B278EF">
        <w:rPr>
          <w:noProof/>
          <w:lang w:eastAsia="pt-BR"/>
        </w:rPr>
        <mc:AlternateContent>
          <mc:Choice Requires="wps">
            <w:drawing>
              <wp:anchor distT="0" distB="0" distL="0" distR="0" simplePos="0" relativeHeight="251957248" behindDoc="1" locked="0" layoutInCell="1" allowOverlap="1" wp14:anchorId="31D72F51" wp14:editId="273F0E52">
                <wp:simplePos x="0" y="0"/>
                <wp:positionH relativeFrom="page">
                  <wp:posOffset>7038340</wp:posOffset>
                </wp:positionH>
                <wp:positionV relativeFrom="page">
                  <wp:posOffset>10176510</wp:posOffset>
                </wp:positionV>
                <wp:extent cx="313690" cy="393700"/>
                <wp:effectExtent l="0" t="0" r="0" b="0"/>
                <wp:wrapNone/>
                <wp:docPr id="4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rsidR="00E54BFA" w:rsidRDefault="00E54BFA" w:rsidP="00455685">
                            <w:pPr>
                              <w:spacing w:before="55"/>
                              <w:ind w:left="20"/>
                              <w:rPr>
                                <w:rFonts w:ascii="Calibri" w:hAnsi="Calibri" w:cs="Calibri"/>
                                <w:b/>
                                <w:color w:val="FEFEFE"/>
                                <w:spacing w:val="-5"/>
                                <w:sz w:val="32"/>
                              </w:rPr>
                            </w:pPr>
                          </w:p>
                          <w:p w:rsidR="00E54BFA" w:rsidRDefault="00E54BFA"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554.2pt;margin-top:801.3pt;width:24.7pt;height:31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" filled="f" stroked="f">
                <v:path arrowok="t"/>
                <v:textbox inset="0,0,0,0">
                  <w:txbxContent>
                    <w:p w:rsidR="00E54BFA" w:rsidRDefault="00E54BFA" w:rsidP="00455685">
                      <w:pPr>
                        <w:spacing w:before="55"/>
                        <w:ind w:left="20"/>
                        <w:rPr>
                          <w:rFonts w:ascii="Calibri" w:hAnsi="Calibri" w:cs="Calibri"/>
                          <w:b/>
                          <w:color w:val="FEFEFE"/>
                          <w:spacing w:val="-5"/>
                          <w:sz w:val="32"/>
                        </w:rPr>
                      </w:pPr>
                    </w:p>
                    <w:p w:rsidR="00E54BFA" w:rsidRDefault="00E54BFA" w:rsidP="00824FAE">
                      <w:pPr>
                        <w:spacing w:before="55"/>
                        <w:ind w:left="20"/>
                        <w:rPr>
                          <w:rFonts w:ascii="Arial"/>
                          <w:b/>
                          <w:sz w:val="30"/>
                        </w:rPr>
                      </w:pPr>
                    </w:p>
                  </w:txbxContent>
                </v:textbox>
                <w10:wrap anchorx="page" anchory="page"/>
              </v:shape>
            </w:pict>
          </mc:Fallback>
        </mc:AlternateContent>
      </w:r>
      <w:r w:rsidR="00DA7B2E" w:rsidRPr="00B278EF">
        <w:rPr>
          <w:rFonts w:eastAsiaTheme="majorEastAsia" w:cstheme="minorHAnsi"/>
          <w:b/>
          <w:bCs/>
          <w:sz w:val="30"/>
          <w:szCs w:val="30"/>
        </w:rPr>
        <w:br w:type="page"/>
      </w:r>
    </w:p>
    <w:p w:rsidR="0001234A" w:rsidRPr="00B278EF" w:rsidRDefault="00E06939" w:rsidP="00E06939">
      <w:pPr>
        <w:spacing w:after="0"/>
        <w:rPr>
          <w:rFonts w:eastAsiaTheme="majorEastAsia" w:cstheme="minorHAnsi"/>
          <w:b/>
          <w:bCs/>
          <w:sz w:val="30"/>
          <w:szCs w:val="30"/>
        </w:rPr>
      </w:pPr>
      <w:r w:rsidRPr="00B278EF">
        <w:rPr>
          <w:rFonts w:cstheme="minorHAnsi"/>
          <w:noProof/>
          <w:sz w:val="30"/>
          <w:szCs w:val="30"/>
          <w:lang w:eastAsia="pt-BR"/>
        </w:rPr>
        <w:lastRenderedPageBreak/>
        <mc:AlternateContent>
          <mc:Choice Requires="wps">
            <w:drawing>
              <wp:anchor distT="0" distB="0" distL="114300" distR="114300" simplePos="0" relativeHeight="251824128" behindDoc="0" locked="0" layoutInCell="1" allowOverlap="1" wp14:anchorId="391515BD" wp14:editId="78EFC51B">
                <wp:simplePos x="0" y="0"/>
                <wp:positionH relativeFrom="column">
                  <wp:posOffset>5474769</wp:posOffset>
                </wp:positionH>
                <wp:positionV relativeFrom="paragraph">
                  <wp:posOffset>182245</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31.1pt;margin-top:14.35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" fillcolor="green" stroked="f" strokeweight="2pt"/>
            </w:pict>
          </mc:Fallback>
        </mc:AlternateContent>
      </w:r>
    </w:p>
    <w:p w:rsidR="00910808" w:rsidRPr="00B278EF" w:rsidRDefault="00910808" w:rsidP="00E06939">
      <w:pPr>
        <w:pStyle w:val="Ttulo1"/>
        <w:spacing w:before="0"/>
        <w:jc w:val="right"/>
        <w:rPr>
          <w:rFonts w:asciiTheme="minorHAnsi" w:hAnsiTheme="minorHAnsi" w:cstheme="minorHAnsi"/>
          <w:color w:val="auto"/>
          <w:sz w:val="30"/>
          <w:szCs w:val="30"/>
        </w:rPr>
      </w:pPr>
      <w:bookmarkStart w:id="35" w:name="_Toc187396788"/>
      <w:r w:rsidRPr="00B278EF">
        <w:rPr>
          <w:rFonts w:asciiTheme="minorHAnsi" w:hAnsiTheme="minorHAnsi" w:cstheme="minorHAnsi"/>
          <w:color w:val="auto"/>
          <w:sz w:val="30"/>
          <w:szCs w:val="30"/>
        </w:rPr>
        <w:t>RESPONSABILIDADE</w:t>
      </w:r>
      <w:bookmarkEnd w:id="35"/>
    </w:p>
    <w:p w:rsidR="0001234A" w:rsidRPr="00B278EF" w:rsidRDefault="0001234A" w:rsidP="00DA7B2E">
      <w:pPr>
        <w:spacing w:before="240"/>
        <w:ind w:left="2268"/>
        <w:jc w:val="both"/>
        <w:rPr>
          <w:sz w:val="24"/>
        </w:rPr>
      </w:pPr>
    </w:p>
    <w:p w:rsidR="003425A1" w:rsidRPr="00B278EF" w:rsidRDefault="003425A1" w:rsidP="00D53874">
      <w:pPr>
        <w:ind w:left="2268"/>
        <w:jc w:val="both"/>
      </w:pPr>
    </w:p>
    <w:p w:rsidR="00FB75D5" w:rsidRPr="00B278EF" w:rsidRDefault="00E36435" w:rsidP="00071F21">
      <w:pPr>
        <w:pStyle w:val="Ttulo2"/>
        <w:spacing w:after="240"/>
        <w:jc w:val="both"/>
        <w:rPr>
          <w:rFonts w:asciiTheme="minorHAnsi" w:hAnsiTheme="minorHAnsi" w:cstheme="minorHAnsi"/>
          <w:b w:val="0"/>
          <w:color w:val="0000FF"/>
          <w:sz w:val="24"/>
        </w:rPr>
      </w:pPr>
      <w:bookmarkStart w:id="36" w:name="_Toc187396789"/>
      <w:r w:rsidRPr="00B278EF">
        <w:rPr>
          <w:rFonts w:asciiTheme="minorHAnsi" w:hAnsiTheme="minorHAnsi" w:cstheme="minorHAnsi"/>
          <w:i/>
          <w:color w:val="0000FF"/>
          <w:sz w:val="24"/>
        </w:rPr>
        <w:t>Responsabilidade.</w:t>
      </w:r>
      <w:r w:rsidR="005D2AEE"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Dirigente máximo de órgão. Decisões. Pareceres técnicos. Culpa in vigilando e culpa in elegendo.</w:t>
      </w:r>
      <w:bookmarkEnd w:id="36"/>
    </w:p>
    <w:p w:rsidR="00E36435" w:rsidRPr="00B278EF" w:rsidRDefault="00E36435" w:rsidP="009B142B">
      <w:pPr>
        <w:ind w:left="2268"/>
        <w:jc w:val="both"/>
      </w:pPr>
      <w:r w:rsidRPr="00B278EF">
        <w:t>EMENTA: RECURSO DE RECONSIDERAÇÃO. TOMADA DE CONTAS ESPECIAL. APLICAÇÃO DE MULTA E IMPUTAÇÃO DE DÉBITO EM RAZÃO DE SUPERFATURAMENTO NA EXECUÇÃO DE SERVIÇOS. IRREGULARIDADE COMPROVADA. MANUTENÇÃO DA DECISÃO RECORRIDA.</w:t>
      </w:r>
    </w:p>
    <w:p w:rsidR="00E36435" w:rsidRPr="00B278EF" w:rsidRDefault="00E36435" w:rsidP="009B142B">
      <w:pPr>
        <w:ind w:left="2268"/>
        <w:jc w:val="both"/>
      </w:pPr>
      <w:r w:rsidRPr="00B278EF">
        <w:t xml:space="preserve"> O dirigente máximo de órgão, ainda que tome suas decisões baseadas em pareceres técnicos, incorre em culpa in vigilando e em culpa in elegendo, ao homologar e autorizar procedimentos licitatórios maculados por erros que, inclusive, resultaram em superfaturamento.</w:t>
      </w:r>
    </w:p>
    <w:p w:rsidR="00E36435" w:rsidRPr="00B278EF" w:rsidRDefault="00E36435" w:rsidP="009B142B">
      <w:pPr>
        <w:ind w:left="2268"/>
        <w:jc w:val="both"/>
      </w:pPr>
      <w:r w:rsidRPr="00B278EF">
        <w:t xml:space="preserve"> SUMÁRIO: Recurso de reconsideração. Tempestivo. Conhecimento. Argumentos insuficientes para modificação do Acórdão n° 204/2023 - SPL. Não provimento. Manutenção da decisão recorrida.</w:t>
      </w:r>
    </w:p>
    <w:p w:rsidR="00E36435" w:rsidRPr="00B278EF" w:rsidRDefault="005D2AEE" w:rsidP="009B142B">
      <w:pPr>
        <w:ind w:left="2268"/>
        <w:jc w:val="both"/>
      </w:pPr>
      <w:r w:rsidRPr="00B278EF">
        <w:t>(</w:t>
      </w:r>
      <w:r w:rsidR="00E36435" w:rsidRPr="00B278EF">
        <w:t xml:space="preserve">Recurso de reconsideração. Processo </w:t>
      </w:r>
      <w:hyperlink r:id="rId54" w:history="1">
        <w:r w:rsidR="00E36435" w:rsidRPr="00B278EF">
          <w:rPr>
            <w:rStyle w:val="Hyperlink"/>
            <w:rFonts w:cstheme="minorHAnsi"/>
            <w:color w:val="0000FF"/>
          </w:rPr>
          <w:t>TC/007692/2023</w:t>
        </w:r>
      </w:hyperlink>
      <w:r w:rsidR="00E36435" w:rsidRPr="00B278EF">
        <w:t xml:space="preserve"> – Relatora: Cons.ª </w:t>
      </w:r>
      <w:proofErr w:type="spellStart"/>
      <w:r w:rsidRPr="00B278EF">
        <w:t>Waltânia</w:t>
      </w:r>
      <w:proofErr w:type="spellEnd"/>
      <w:r w:rsidRPr="00B278EF">
        <w:t xml:space="preserve"> </w:t>
      </w:r>
      <w:r w:rsidR="00E36435" w:rsidRPr="00B278EF">
        <w:t xml:space="preserve">Maria Nogueira de Sousa Leal Alvarenga. </w:t>
      </w:r>
      <w:r w:rsidR="004A0177" w:rsidRPr="00B278EF">
        <w:t xml:space="preserve">Plenário Virtual. Unânime. Acórdão Nº 519/2024-SPL, publicado no </w:t>
      </w:r>
      <w:hyperlink r:id="rId55" w:history="1">
        <w:r w:rsidR="004A0177" w:rsidRPr="00B278EF">
          <w:rPr>
            <w:rStyle w:val="Hyperlink"/>
            <w:rFonts w:cstheme="minorHAnsi"/>
            <w:color w:val="0000FF"/>
          </w:rPr>
          <w:t>DOE/TCE-PI Nº 227/2024</w:t>
        </w:r>
      </w:hyperlink>
      <w:r w:rsidR="004A0177" w:rsidRPr="00B278EF">
        <w:t>)</w:t>
      </w:r>
      <w:r w:rsidR="00C16D05" w:rsidRPr="00B278EF">
        <w:t>.</w:t>
      </w:r>
    </w:p>
    <w:p w:rsidR="00A81099" w:rsidRPr="00B278EF" w:rsidRDefault="00A81099" w:rsidP="00A81099">
      <w:pPr>
        <w:jc w:val="both"/>
      </w:pPr>
    </w:p>
    <w:p w:rsidR="0084445A" w:rsidRPr="00B278EF" w:rsidRDefault="00A81099" w:rsidP="00071F21">
      <w:pPr>
        <w:pStyle w:val="Ttulo2"/>
        <w:spacing w:after="240"/>
        <w:jc w:val="both"/>
        <w:rPr>
          <w:rFonts w:asciiTheme="minorHAnsi" w:hAnsiTheme="minorHAnsi" w:cstheme="minorHAnsi"/>
          <w:b w:val="0"/>
          <w:color w:val="0000FF"/>
          <w:sz w:val="24"/>
        </w:rPr>
      </w:pPr>
      <w:bookmarkStart w:id="37" w:name="_Toc187396790"/>
      <w:r w:rsidRPr="00B278EF">
        <w:rPr>
          <w:rFonts w:asciiTheme="minorHAnsi" w:hAnsiTheme="minorHAnsi" w:cstheme="minorHAnsi"/>
          <w:i/>
          <w:color w:val="0000FF"/>
          <w:sz w:val="24"/>
        </w:rPr>
        <w:t>Responsabilidade.</w:t>
      </w:r>
      <w:r w:rsidR="004A42B7"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Falta de</w:t>
      </w:r>
      <w:r w:rsidR="00553AAF"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t</w:t>
      </w:r>
      <w:r w:rsidR="005B6827" w:rsidRPr="00B278EF">
        <w:rPr>
          <w:rFonts w:asciiTheme="minorHAnsi" w:hAnsiTheme="minorHAnsi" w:cstheme="minorHAnsi"/>
          <w:b w:val="0"/>
          <w:color w:val="0000FF"/>
          <w:sz w:val="24"/>
        </w:rPr>
        <w:t>ransparência nos processos públicos. Aplicação de multa.</w:t>
      </w:r>
      <w:bookmarkEnd w:id="37"/>
    </w:p>
    <w:p w:rsidR="00A81099" w:rsidRPr="00B278EF" w:rsidRDefault="00A81099" w:rsidP="005B6827">
      <w:pPr>
        <w:ind w:left="2268"/>
        <w:jc w:val="both"/>
      </w:pPr>
      <w:r w:rsidRPr="00B278EF">
        <w:t>EMENTA: TRANSPARÊNCIA. SIGILO EM PROCESSO DE DISPENSA DE LICITAÇÃO. IRREGULARIDADE.</w:t>
      </w:r>
    </w:p>
    <w:p w:rsidR="00A81099" w:rsidRPr="00B278EF" w:rsidRDefault="00A81099" w:rsidP="005B6827">
      <w:pPr>
        <w:ind w:left="2268"/>
        <w:jc w:val="both"/>
      </w:pPr>
      <w:r w:rsidRPr="00B278EF">
        <w:t xml:space="preserve"> 1. A transparência e a publicidade são a regra no âmbito da Administração Pública, sendo, o sigilo, em contraponto, a exceção, devendo ser muito bem motivado e justificado.</w:t>
      </w:r>
    </w:p>
    <w:p w:rsidR="00A81099" w:rsidRPr="00B278EF" w:rsidRDefault="00455685" w:rsidP="005B6827">
      <w:pPr>
        <w:ind w:left="2268"/>
        <w:jc w:val="both"/>
      </w:pPr>
      <w:r w:rsidRPr="00B278EF">
        <w:rPr>
          <w:noProof/>
          <w:lang w:eastAsia="pt-BR"/>
        </w:rPr>
        <mc:AlternateContent>
          <mc:Choice Requires="wps">
            <w:drawing>
              <wp:anchor distT="0" distB="0" distL="0" distR="0" simplePos="0" relativeHeight="251990016" behindDoc="1" locked="0" layoutInCell="1" allowOverlap="1" wp14:anchorId="216987A9" wp14:editId="688612C4">
                <wp:simplePos x="0" y="0"/>
                <wp:positionH relativeFrom="page">
                  <wp:posOffset>7011035</wp:posOffset>
                </wp:positionH>
                <wp:positionV relativeFrom="page">
                  <wp:posOffset>10190480</wp:posOffset>
                </wp:positionV>
                <wp:extent cx="346710" cy="393700"/>
                <wp:effectExtent l="0" t="0" r="0" b="0"/>
                <wp:wrapNone/>
                <wp:docPr id="48"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52.05pt;margin-top:802.4pt;width:27.3pt;height:31pt;z-index:-25132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22</w:t>
                      </w:r>
                    </w:p>
                  </w:txbxContent>
                </v:textbox>
                <w10:wrap anchorx="page" anchory="page"/>
              </v:shape>
            </w:pict>
          </mc:Fallback>
        </mc:AlternateContent>
      </w:r>
      <w:r w:rsidR="00A81099" w:rsidRPr="00B278EF">
        <w:t xml:space="preserve"> 2. Não havendo motivo aparente para que os processos estejam protegidos por sigilo e mesmo em dispensas emergenciais é dever da </w:t>
      </w:r>
      <w:r w:rsidR="00A81099" w:rsidRPr="00B278EF">
        <w:lastRenderedPageBreak/>
        <w:t>Administração buscar a contratação do melhor preço, possibilitando que várias empresas possam participar dos certames.</w:t>
      </w:r>
      <w:r w:rsidRPr="00B278EF">
        <w:rPr>
          <w:noProof/>
          <w:lang w:eastAsia="pt-BR"/>
        </w:rPr>
        <w:t xml:space="preserve"> </w:t>
      </w:r>
    </w:p>
    <w:p w:rsidR="00A81099" w:rsidRPr="00B278EF" w:rsidRDefault="00A81099" w:rsidP="005B6827">
      <w:pPr>
        <w:ind w:left="2268"/>
        <w:jc w:val="both"/>
      </w:pPr>
      <w:r w:rsidRPr="00B278EF">
        <w:t xml:space="preserve"> 3. Com fundamento no art. 79, inciso I, da Lei Orgânica do TCE/PI aplica-se multa por não disponibilizar tempestivamente o processo licitatório, em violação ao princípio da transparência nas contratações públicas.</w:t>
      </w:r>
    </w:p>
    <w:p w:rsidR="00A81099" w:rsidRPr="00B278EF" w:rsidRDefault="00A81099" w:rsidP="005B6827">
      <w:pPr>
        <w:ind w:left="2268"/>
        <w:jc w:val="both"/>
      </w:pPr>
      <w:r w:rsidRPr="00B278EF">
        <w:t xml:space="preserve"> Sumário: Denúncia. Secretaria Municipal de Desenvolvimento Urbano - SEMDUH. Exercício 2023. Julgamento pela procedência parcial para o Sr. James Guerra Júnior. Pela aplicação de multa de 2.000 UFR-PI. Decisão unânime.</w:t>
      </w:r>
    </w:p>
    <w:p w:rsidR="00A81099" w:rsidRPr="00B278EF" w:rsidRDefault="005B6827" w:rsidP="005B6827">
      <w:pPr>
        <w:ind w:left="2268"/>
        <w:jc w:val="both"/>
      </w:pPr>
      <w:r w:rsidRPr="00B278EF">
        <w:t>(</w:t>
      </w:r>
      <w:r w:rsidR="004A42B7" w:rsidRPr="00B278EF">
        <w:t xml:space="preserve">Denúncia. Processo </w:t>
      </w:r>
      <w:hyperlink r:id="rId56" w:history="1">
        <w:r w:rsidR="004A42B7" w:rsidRPr="00B278EF">
          <w:rPr>
            <w:rStyle w:val="Hyperlink"/>
            <w:rFonts w:cstheme="minorHAnsi"/>
            <w:color w:val="0000FF"/>
          </w:rPr>
          <w:t>TC/006414/2024</w:t>
        </w:r>
      </w:hyperlink>
      <w:r w:rsidR="00F02977" w:rsidRPr="00B278EF">
        <w:t xml:space="preserve"> – Relator: Cons. Subst.</w:t>
      </w:r>
      <w:r w:rsidR="004A42B7" w:rsidRPr="00B278EF">
        <w:t xml:space="preserve"> </w:t>
      </w:r>
      <w:proofErr w:type="spellStart"/>
      <w:r w:rsidR="004A42B7" w:rsidRPr="00B278EF">
        <w:t>Jaylson</w:t>
      </w:r>
      <w:proofErr w:type="spellEnd"/>
      <w:r w:rsidR="004A42B7" w:rsidRPr="00B278EF">
        <w:t xml:space="preserve"> </w:t>
      </w:r>
      <w:proofErr w:type="spellStart"/>
      <w:r w:rsidR="004A42B7" w:rsidRPr="00B278EF">
        <w:t>Fabianh</w:t>
      </w:r>
      <w:proofErr w:type="spellEnd"/>
      <w:r w:rsidR="004A42B7" w:rsidRPr="00B278EF">
        <w:t xml:space="preserve"> Lopes Campelo. Primeira Câmara. Unânime. Acórdão Nº 491/2024-SPC, publicado no </w:t>
      </w:r>
      <w:hyperlink r:id="rId57" w:history="1">
        <w:r w:rsidR="004A42B7" w:rsidRPr="00B278EF">
          <w:rPr>
            <w:rStyle w:val="Hyperlink"/>
            <w:rFonts w:cstheme="minorHAnsi"/>
            <w:color w:val="0000FF"/>
          </w:rPr>
          <w:t>DOE/TCE-PI Nº 230/2024</w:t>
        </w:r>
      </w:hyperlink>
      <w:r w:rsidR="004A42B7" w:rsidRPr="00B278EF">
        <w:t>)</w:t>
      </w:r>
      <w:r w:rsidRPr="00B278EF">
        <w:t>.</w:t>
      </w:r>
    </w:p>
    <w:p w:rsidR="008A666B" w:rsidRPr="00B278EF" w:rsidRDefault="008A666B" w:rsidP="008A666B">
      <w:pPr>
        <w:jc w:val="both"/>
      </w:pPr>
    </w:p>
    <w:p w:rsidR="0084445A" w:rsidRPr="00B278EF" w:rsidRDefault="008A666B" w:rsidP="00071F21">
      <w:pPr>
        <w:pStyle w:val="Ttulo2"/>
        <w:spacing w:after="240"/>
        <w:jc w:val="both"/>
        <w:rPr>
          <w:rFonts w:asciiTheme="minorHAnsi" w:hAnsiTheme="minorHAnsi" w:cstheme="minorHAnsi"/>
          <w:b w:val="0"/>
          <w:color w:val="0000FF"/>
          <w:sz w:val="24"/>
        </w:rPr>
      </w:pPr>
      <w:bookmarkStart w:id="38" w:name="_Toc187396791"/>
      <w:r w:rsidRPr="00B278EF">
        <w:rPr>
          <w:rFonts w:asciiTheme="minorHAnsi" w:hAnsiTheme="minorHAnsi" w:cstheme="minorHAnsi"/>
          <w:i/>
          <w:color w:val="0000FF"/>
          <w:sz w:val="24"/>
        </w:rPr>
        <w:t>Responsabilidade.</w:t>
      </w:r>
      <w:r w:rsidR="00553AAF"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Evolução patrimonial incompatível com o subsídio do cargo de Chefe do Poder Executivo.</w:t>
      </w:r>
      <w:r w:rsidRPr="00B278EF">
        <w:rPr>
          <w:rFonts w:asciiTheme="minorHAnsi" w:hAnsiTheme="minorHAnsi" w:cstheme="minorHAnsi"/>
          <w:i/>
          <w:color w:val="0000FF"/>
          <w:sz w:val="24"/>
        </w:rPr>
        <w:t xml:space="preserve"> </w:t>
      </w:r>
      <w:r w:rsidRPr="00B278EF">
        <w:rPr>
          <w:rFonts w:asciiTheme="minorHAnsi" w:hAnsiTheme="minorHAnsi" w:cstheme="minorHAnsi"/>
          <w:b w:val="0"/>
          <w:color w:val="0000FF"/>
          <w:sz w:val="24"/>
        </w:rPr>
        <w:t>Inexistência de competência para análise da lide.</w:t>
      </w:r>
      <w:bookmarkEnd w:id="38"/>
    </w:p>
    <w:p w:rsidR="008A666B" w:rsidRPr="00B278EF" w:rsidRDefault="008A666B" w:rsidP="008A666B">
      <w:pPr>
        <w:ind w:left="2268"/>
        <w:jc w:val="both"/>
      </w:pPr>
      <w:r w:rsidRPr="00B278EF">
        <w:t>EMENTA: PRESTAÇÃO DE CONTAS. AUSÊNCIA DE COMPETÊNCIA PARA ANÁLISE DO MÉRITO.</w:t>
      </w:r>
    </w:p>
    <w:p w:rsidR="008A666B" w:rsidRPr="00B278EF" w:rsidRDefault="008A666B" w:rsidP="008A666B">
      <w:pPr>
        <w:ind w:left="2268"/>
        <w:jc w:val="both"/>
      </w:pPr>
      <w:r w:rsidRPr="00B278EF">
        <w:t>A evolução patrimonial incompatível com o subsídio recebido pelo exercício do cargo de Chefe do Poder Executivo municipal é competência da Polícia Judiciária e do Ministério Público Estadual ou Federal.</w:t>
      </w:r>
    </w:p>
    <w:p w:rsidR="008A666B" w:rsidRPr="00B278EF" w:rsidRDefault="008A666B" w:rsidP="008A666B">
      <w:pPr>
        <w:ind w:left="2268"/>
        <w:jc w:val="both"/>
      </w:pPr>
      <w:r w:rsidRPr="00B278EF">
        <w:t xml:space="preserve"> Sumário: Denúncia. Prefeitura Municipal de Piripiri. Exercício de 2024. Arquivamento. Envio dos autos ao Ministério Público Estadual</w:t>
      </w:r>
    </w:p>
    <w:p w:rsidR="0084445A" w:rsidRPr="00B278EF" w:rsidRDefault="008A666B" w:rsidP="00071F21">
      <w:pPr>
        <w:ind w:left="2268"/>
        <w:jc w:val="both"/>
      </w:pPr>
      <w:r w:rsidRPr="00B278EF">
        <w:t xml:space="preserve">(Denúncia. Processo </w:t>
      </w:r>
      <w:hyperlink r:id="rId58" w:history="1">
        <w:r w:rsidRPr="00B278EF">
          <w:rPr>
            <w:rStyle w:val="Hyperlink"/>
            <w:rFonts w:cstheme="minorHAnsi"/>
            <w:color w:val="0000FF"/>
          </w:rPr>
          <w:t>TC/010265/2024</w:t>
        </w:r>
      </w:hyperlink>
      <w:r w:rsidRPr="00B278EF">
        <w:t xml:space="preserve"> –</w:t>
      </w:r>
      <w:r w:rsidR="00F02977" w:rsidRPr="00B278EF">
        <w:t xml:space="preserve"> Relator: Cons. Subst.</w:t>
      </w:r>
      <w:r w:rsidRPr="00B278EF">
        <w:t xml:space="preserve"> Jackson Nobre Veras. Primeira Câmara Virtual. Unânime. Acórdão Nº 495/2024-SPC, publicado no</w:t>
      </w:r>
      <w:r w:rsidRPr="00B278EF">
        <w:rPr>
          <w:rStyle w:val="Hyperlink"/>
          <w:rFonts w:cstheme="minorHAnsi"/>
          <w:color w:val="0000FF"/>
        </w:rPr>
        <w:t xml:space="preserve"> </w:t>
      </w:r>
      <w:hyperlink r:id="rId59" w:history="1">
        <w:r w:rsidRPr="00B278EF">
          <w:rPr>
            <w:rStyle w:val="Hyperlink"/>
            <w:rFonts w:cstheme="minorHAnsi"/>
            <w:color w:val="0000FF"/>
          </w:rPr>
          <w:t>DOE/TCE-PI Nº 230/2024</w:t>
        </w:r>
      </w:hyperlink>
      <w:r w:rsidRPr="00B278EF">
        <w:t>).</w:t>
      </w:r>
    </w:p>
    <w:p w:rsidR="00DC45F2" w:rsidRPr="00B278EF" w:rsidRDefault="00DC45F2" w:rsidP="00DC45F2">
      <w:pPr>
        <w:jc w:val="both"/>
      </w:pPr>
    </w:p>
    <w:p w:rsidR="00DC45F2" w:rsidRPr="00B278EF" w:rsidRDefault="00DC45F2" w:rsidP="00071F21">
      <w:pPr>
        <w:pStyle w:val="Ttulo2"/>
        <w:spacing w:after="240"/>
        <w:jc w:val="both"/>
        <w:rPr>
          <w:rFonts w:asciiTheme="minorHAnsi" w:hAnsiTheme="minorHAnsi" w:cstheme="minorHAnsi"/>
          <w:i/>
          <w:color w:val="0000FF"/>
          <w:sz w:val="24"/>
        </w:rPr>
      </w:pPr>
      <w:bookmarkStart w:id="39" w:name="_Toc187396792"/>
      <w:r w:rsidRPr="00B278EF">
        <w:rPr>
          <w:rFonts w:asciiTheme="minorHAnsi" w:hAnsiTheme="minorHAnsi" w:cstheme="minorHAnsi"/>
          <w:i/>
          <w:color w:val="0000FF"/>
          <w:sz w:val="24"/>
        </w:rPr>
        <w:t>Responsabilidade.</w:t>
      </w:r>
      <w:r w:rsidR="0084445A" w:rsidRPr="00B278EF">
        <w:rPr>
          <w:rFonts w:asciiTheme="minorHAnsi" w:hAnsiTheme="minorHAnsi" w:cstheme="minorHAnsi"/>
          <w:i/>
          <w:color w:val="0000FF"/>
          <w:sz w:val="24"/>
        </w:rPr>
        <w:t xml:space="preserve"> </w:t>
      </w:r>
      <w:r w:rsidR="00553AAF" w:rsidRPr="00B278EF">
        <w:rPr>
          <w:rFonts w:asciiTheme="minorHAnsi" w:hAnsiTheme="minorHAnsi" w:cstheme="minorHAnsi"/>
          <w:b w:val="0"/>
          <w:color w:val="0000FF"/>
          <w:sz w:val="24"/>
        </w:rPr>
        <w:t>Re</w:t>
      </w:r>
      <w:r w:rsidR="00E54BFA" w:rsidRPr="00B278EF">
        <w:rPr>
          <w:rFonts w:asciiTheme="minorHAnsi" w:hAnsiTheme="minorHAnsi" w:cstheme="minorHAnsi"/>
          <w:b w:val="0"/>
          <w:color w:val="0000FF"/>
          <w:sz w:val="24"/>
        </w:rPr>
        <w:t>s</w:t>
      </w:r>
      <w:r w:rsidR="00553AAF" w:rsidRPr="00B278EF">
        <w:rPr>
          <w:rFonts w:asciiTheme="minorHAnsi" w:hAnsiTheme="minorHAnsi" w:cstheme="minorHAnsi"/>
          <w:b w:val="0"/>
          <w:color w:val="0000FF"/>
          <w:sz w:val="24"/>
        </w:rPr>
        <w:t xml:space="preserve">ponsabilidade do gestor. </w:t>
      </w:r>
      <w:r w:rsidR="0084445A" w:rsidRPr="00B278EF">
        <w:rPr>
          <w:rFonts w:asciiTheme="minorHAnsi" w:hAnsiTheme="minorHAnsi" w:cstheme="minorHAnsi"/>
          <w:b w:val="0"/>
          <w:color w:val="0000FF"/>
          <w:sz w:val="24"/>
        </w:rPr>
        <w:t xml:space="preserve">Superfaturamento em obra pública. </w:t>
      </w:r>
      <w:r w:rsidR="00553AAF" w:rsidRPr="00B278EF">
        <w:rPr>
          <w:rFonts w:asciiTheme="minorHAnsi" w:hAnsiTheme="minorHAnsi" w:cstheme="minorHAnsi"/>
          <w:b w:val="0"/>
          <w:color w:val="0000FF"/>
          <w:sz w:val="24"/>
        </w:rPr>
        <w:t xml:space="preserve">Pagamento sem a contraprestação do serviço. </w:t>
      </w:r>
      <w:r w:rsidR="0084445A" w:rsidRPr="00B278EF">
        <w:rPr>
          <w:rFonts w:asciiTheme="minorHAnsi" w:hAnsiTheme="minorHAnsi" w:cstheme="minorHAnsi"/>
          <w:b w:val="0"/>
          <w:color w:val="0000FF"/>
          <w:sz w:val="24"/>
        </w:rPr>
        <w:t>Aplicação de multa.</w:t>
      </w:r>
      <w:bookmarkEnd w:id="39"/>
    </w:p>
    <w:p w:rsidR="00DC45F2" w:rsidRPr="00B278EF" w:rsidRDefault="007A36EF" w:rsidP="00DC45F2">
      <w:pPr>
        <w:ind w:left="2268"/>
        <w:jc w:val="both"/>
      </w:pPr>
      <w:r w:rsidRPr="00B278EF">
        <w:rPr>
          <w:noProof/>
          <w:lang w:eastAsia="pt-BR"/>
        </w:rPr>
        <mc:AlternateContent>
          <mc:Choice Requires="wps">
            <w:drawing>
              <wp:anchor distT="0" distB="0" distL="0" distR="0" simplePos="0" relativeHeight="252000256" behindDoc="1" locked="0" layoutInCell="1" allowOverlap="1" wp14:anchorId="7A8AE821" wp14:editId="3DF82EA7">
                <wp:simplePos x="0" y="0"/>
                <wp:positionH relativeFrom="page">
                  <wp:posOffset>6990080</wp:posOffset>
                </wp:positionH>
                <wp:positionV relativeFrom="page">
                  <wp:posOffset>10187305</wp:posOffset>
                </wp:positionV>
                <wp:extent cx="34671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550.4pt;margin-top:802.15pt;width:27.3pt;height:31pt;z-index:-25131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" filled="f" stroked="f">
                <v:path arrowok="t"/>
                <v:textbox inset="0,0,0,0">
                  <w:txbxContent>
                    <w:p w:rsidR="00E54BFA" w:rsidRPr="00455685" w:rsidRDefault="00E54BFA" w:rsidP="007A36EF">
                      <w:pPr>
                        <w:spacing w:before="55"/>
                        <w:ind w:left="20"/>
                        <w:jc w:val="center"/>
                        <w:rPr>
                          <w:rFonts w:ascii="Arial"/>
                          <w:b/>
                          <w:color w:val="FFFFFF" w:themeColor="background1"/>
                          <w:sz w:val="30"/>
                        </w:rPr>
                      </w:pPr>
                      <w:r>
                        <w:rPr>
                          <w:rFonts w:ascii="Arial"/>
                          <w:b/>
                          <w:color w:val="FFFFFF" w:themeColor="background1"/>
                          <w:sz w:val="30"/>
                        </w:rPr>
                        <w:t xml:space="preserve"> 23</w:t>
                      </w:r>
                    </w:p>
                  </w:txbxContent>
                </v:textbox>
                <w10:wrap anchorx="page" anchory="page"/>
              </v:shape>
            </w:pict>
          </mc:Fallback>
        </mc:AlternateContent>
      </w:r>
      <w:r w:rsidR="00DC45F2" w:rsidRPr="00B278EF">
        <w:t xml:space="preserve">EMENTA: RECURSO DE RECONSIDERAÇÃO. TOMADA DE CONTAS ESPECIAL. APLICAÇÃO DE MULTA E IMPUTAÇÃO DE DÉBITO EM RAZÃO DE SUPERFATURAMENTO NA EXECUÇÃO DE SERVIÇOS. </w:t>
      </w:r>
      <w:r w:rsidR="00DC45F2" w:rsidRPr="00B278EF">
        <w:lastRenderedPageBreak/>
        <w:t>IRREGULARIDADE COMPROVADA. MANUTENÇÃO DA DECISÃO RECORRIDA.</w:t>
      </w:r>
    </w:p>
    <w:p w:rsidR="00DC45F2" w:rsidRPr="00B278EF" w:rsidRDefault="00DC45F2" w:rsidP="00DC45F2">
      <w:pPr>
        <w:ind w:left="2268"/>
        <w:jc w:val="both"/>
      </w:pPr>
      <w:r w:rsidRPr="00B278EF">
        <w:t xml:space="preserve"> Há responsabilidade do gestor por culpa in </w:t>
      </w:r>
      <w:proofErr w:type="spellStart"/>
      <w:r w:rsidRPr="00B278EF">
        <w:t>viligando</w:t>
      </w:r>
      <w:proofErr w:type="spellEnd"/>
      <w:r w:rsidRPr="00B278EF">
        <w:t xml:space="preserve"> pelo superfaturamento na execução de obra pública oriundo de projeto básico deficiente, bem como pelo pagamento sem a devida contraprestação do serviço, em razão da ausência de medidas de controle interno voltadas a impedir ou sanar falhas detectadas. </w:t>
      </w:r>
    </w:p>
    <w:p w:rsidR="00DC45F2" w:rsidRPr="00B278EF" w:rsidRDefault="00DC45F2" w:rsidP="00DC45F2">
      <w:pPr>
        <w:ind w:left="2268"/>
        <w:jc w:val="both"/>
      </w:pPr>
      <w:r w:rsidRPr="00B278EF">
        <w:t>SUMÁRIO: Recurso de reconsideração. Tempestivo. Conhecimento. Argumentos insuficientes para modificação do Acórdão n° 203/2023 - SPL. Não provimento. Manutenção da decisão recorrida.</w:t>
      </w:r>
    </w:p>
    <w:p w:rsidR="00DC45F2" w:rsidRPr="00B278EF" w:rsidRDefault="00DC45F2" w:rsidP="00DC45F2">
      <w:pPr>
        <w:ind w:left="2268"/>
        <w:jc w:val="both"/>
      </w:pPr>
      <w:r w:rsidRPr="00B278EF">
        <w:t xml:space="preserve">(Recurso de Reconsideração. Processo </w:t>
      </w:r>
      <w:hyperlink r:id="rId60" w:history="1">
        <w:r w:rsidRPr="00B278EF">
          <w:rPr>
            <w:rStyle w:val="Hyperlink"/>
            <w:rFonts w:cstheme="minorHAnsi"/>
            <w:color w:val="0000FF"/>
          </w:rPr>
          <w:t>TC/007693/2023</w:t>
        </w:r>
      </w:hyperlink>
      <w:r w:rsidRPr="00B278EF">
        <w:t xml:space="preserve"> – Relatora: Cons. </w:t>
      </w:r>
      <w:proofErr w:type="spellStart"/>
      <w:r w:rsidRPr="00B278EF">
        <w:t>Waltânia</w:t>
      </w:r>
      <w:proofErr w:type="spellEnd"/>
      <w:r w:rsidRPr="00B278EF">
        <w:t xml:space="preserve"> Maria Nogueira de Sousa Leal Alvarenga. Plenária Virtual. Unânime. Acórdão Nº 518/2024-SPL, publicado no </w:t>
      </w:r>
      <w:hyperlink r:id="rId61" w:history="1">
        <w:r w:rsidRPr="00B278EF">
          <w:rPr>
            <w:rStyle w:val="Hyperlink"/>
            <w:rFonts w:cstheme="minorHAnsi"/>
            <w:color w:val="0000FF"/>
          </w:rPr>
          <w:t>DOE/TCE-PI Nº 232/2024</w:t>
        </w:r>
      </w:hyperlink>
      <w:r w:rsidRPr="00B278EF">
        <w:t>).</w:t>
      </w:r>
    </w:p>
    <w:p w:rsidR="00D75FB4" w:rsidRPr="00FB4DED" w:rsidRDefault="00D75FB4" w:rsidP="00D75FB4"/>
    <w:p w:rsidR="00656A07" w:rsidRDefault="00656A07" w:rsidP="00BF21DD">
      <w:pPr>
        <w:pStyle w:val="Ttulo1"/>
        <w:jc w:val="right"/>
        <w:rPr>
          <w:rFonts w:asciiTheme="minorHAnsi" w:hAnsiTheme="minorHAnsi" w:cstheme="minorHAnsi"/>
          <w:color w:val="auto"/>
          <w:sz w:val="30"/>
          <w:szCs w:val="30"/>
        </w:rPr>
      </w:pPr>
    </w:p>
    <w:p w:rsidR="00A60532" w:rsidRPr="00CA486F" w:rsidRDefault="007A36EF" w:rsidP="00CA486F">
      <w:pPr>
        <w:tabs>
          <w:tab w:val="left" w:pos="142"/>
        </w:tabs>
        <w:ind w:left="2268"/>
        <w:jc w:val="both"/>
      </w:pPr>
      <w:r>
        <w:rPr>
          <w:noProof/>
          <w:lang w:eastAsia="pt-BR"/>
        </w:rPr>
        <mc:AlternateContent>
          <mc:Choice Requires="wps">
            <w:drawing>
              <wp:anchor distT="0" distB="0" distL="0" distR="0" simplePos="0" relativeHeight="251994112" behindDoc="1" locked="0" layoutInCell="1" allowOverlap="1" wp14:anchorId="0220AD4A" wp14:editId="3AA48E74">
                <wp:simplePos x="0" y="0"/>
                <wp:positionH relativeFrom="page">
                  <wp:posOffset>6531610</wp:posOffset>
                </wp:positionH>
                <wp:positionV relativeFrom="page">
                  <wp:posOffset>9557385</wp:posOffset>
                </wp:positionV>
                <wp:extent cx="346710" cy="393700"/>
                <wp:effectExtent l="0" t="0" r="0" b="0"/>
                <wp:wrapNone/>
                <wp:docPr id="5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393700"/>
                        </a:xfrm>
                        <a:prstGeom prst="rect">
                          <a:avLst/>
                        </a:prstGeom>
                      </wps:spPr>
                      <wps:txbx>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514.3pt;margin-top:752.55pt;width:27.3pt;height:31pt;z-index:-25132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" filled="f" stroked="f">
                <v:path arrowok="t"/>
                <v:textbox inset="0,0,0,0">
                  <w:txbxContent>
                    <w:p w:rsidR="00E54BFA" w:rsidRPr="00455685" w:rsidRDefault="00E54BFA" w:rsidP="00455685">
                      <w:pPr>
                        <w:spacing w:before="55"/>
                        <w:ind w:left="20"/>
                        <w:jc w:val="center"/>
                        <w:rPr>
                          <w:rFonts w:ascii="Arial"/>
                          <w:b/>
                          <w:color w:val="FFFFFF" w:themeColor="background1"/>
                          <w:sz w:val="30"/>
                        </w:rPr>
                      </w:pPr>
                      <w:r w:rsidRPr="00455685">
                        <w:rPr>
                          <w:rFonts w:ascii="Arial"/>
                          <w:b/>
                          <w:color w:val="FFFFFF" w:themeColor="background1"/>
                          <w:sz w:val="30"/>
                        </w:rPr>
                        <w:t>23</w:t>
                      </w:r>
                    </w:p>
                  </w:txbxContent>
                </v:textbox>
                <w10:wrap anchorx="page" anchory="page"/>
              </v:shape>
            </w:pict>
          </mc:Fallback>
        </mc:AlternateContent>
      </w:r>
      <w:r w:rsidR="00AC17A8" w:rsidRPr="00FB4DED">
        <w:rPr>
          <w:noProof/>
          <w:lang w:eastAsia="pt-BR"/>
        </w:rPr>
        <mc:AlternateContent>
          <mc:Choice Requires="wps">
            <w:drawing>
              <wp:anchor distT="0" distB="0" distL="0" distR="0" simplePos="0" relativeHeight="251809792" behindDoc="1" locked="0" layoutInCell="1" allowOverlap="1" wp14:anchorId="378086CA" wp14:editId="58BFB578">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rsidR="00E54BFA" w:rsidRPr="00743C31" w:rsidRDefault="00E54BFA" w:rsidP="00AC17A8">
                            <w:pPr>
                              <w:spacing w:before="55"/>
                              <w:ind w:left="20"/>
                              <w:jc w:val="center"/>
                              <w:rPr>
                                <w:rFonts w:ascii="Calibri" w:hAnsi="Calibri" w:cs="Calibri"/>
                                <w:b/>
                                <w:sz w:val="32"/>
                              </w:rPr>
                            </w:pPr>
                            <w:r>
                              <w:rPr>
                                <w:rFonts w:ascii="Calibri" w:hAnsi="Calibri" w:cs="Calibri"/>
                                <w:b/>
                                <w:color w:val="FEFEFE"/>
                                <w:spacing w:val="-5"/>
                                <w:sz w:val="32"/>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" filled="f" stroked="f">
                <v:path arrowok="t"/>
                <v:textbox inset="0,0,0,0">
                  <w:txbxContent>
                    <w:p w:rsidR="00E54BFA" w:rsidRPr="00743C31" w:rsidRDefault="00E54BFA" w:rsidP="00AC17A8">
                      <w:pPr>
                        <w:spacing w:before="55"/>
                        <w:ind w:left="20"/>
                        <w:jc w:val="center"/>
                        <w:rPr>
                          <w:rFonts w:ascii="Calibri" w:hAnsi="Calibri" w:cs="Calibri"/>
                          <w:b/>
                          <w:sz w:val="32"/>
                        </w:rPr>
                      </w:pPr>
                      <w:r>
                        <w:rPr>
                          <w:rFonts w:ascii="Calibri" w:hAnsi="Calibri" w:cs="Calibri"/>
                          <w:b/>
                          <w:color w:val="FEFEFE"/>
                          <w:spacing w:val="-5"/>
                          <w:sz w:val="32"/>
                        </w:rPr>
                        <w:t>24</w:t>
                      </w:r>
                    </w:p>
                  </w:txbxContent>
                </v:textbox>
                <w10:wrap anchorx="page" anchory="page"/>
              </v:shape>
            </w:pict>
          </mc:Fallback>
        </mc:AlternateContent>
      </w:r>
      <w:r w:rsidR="00DD3DD8" w:rsidRPr="00CA486F">
        <w:br w:type="page"/>
      </w:r>
    </w:p>
    <w:p w:rsidR="00A60532" w:rsidRDefault="00A60532" w:rsidP="00A60532">
      <w:pPr>
        <w:pStyle w:val="Ttulo1"/>
        <w:jc w:val="right"/>
        <w:rPr>
          <w:rFonts w:asciiTheme="minorHAnsi" w:hAnsiTheme="minorHAnsi" w:cstheme="minorHAnsi"/>
          <w:color w:val="auto"/>
          <w:sz w:val="30"/>
          <w:szCs w:val="30"/>
        </w:rPr>
      </w:pPr>
    </w:p>
    <w:p w:rsidR="00A60532" w:rsidRPr="00F9721E" w:rsidRDefault="00A60532" w:rsidP="001F47C9">
      <w:pPr>
        <w:rPr>
          <w:rFonts w:cstheme="minorHAnsi"/>
          <w:sz w:val="30"/>
          <w:szCs w:val="30"/>
        </w:rPr>
      </w:pPr>
      <w:r w:rsidRPr="00B15973">
        <w:rPr>
          <w:rFonts w:cstheme="minorHAnsi"/>
          <w:noProof/>
          <w:lang w:eastAsia="pt-BR"/>
        </w:rPr>
        <w:drawing>
          <wp:anchor distT="0" distB="0" distL="114300" distR="114300" simplePos="0" relativeHeight="251662335" behindDoc="1" locked="0" layoutInCell="1" allowOverlap="1" wp14:anchorId="26825C73" wp14:editId="72216ECE">
            <wp:simplePos x="0" y="0"/>
            <wp:positionH relativeFrom="column">
              <wp:posOffset>-1004482</wp:posOffset>
            </wp:positionH>
            <wp:positionV relativeFrom="paragraph">
              <wp:posOffset>138606</wp:posOffset>
            </wp:positionV>
            <wp:extent cx="7361499" cy="787078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362825" cy="7872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B15973">
        <w:rPr>
          <w:rFonts w:cstheme="minorHAnsi"/>
          <w:b/>
          <w:bCs/>
          <w:noProof/>
          <w:lang w:eastAsia="pt-BR"/>
        </w:rPr>
        <mc:AlternateContent>
          <mc:Choice Requires="wps">
            <w:drawing>
              <wp:anchor distT="0" distB="0" distL="114300" distR="114300" simplePos="0" relativeHeight="251751424" behindDoc="0" locked="0" layoutInCell="1" allowOverlap="1" wp14:anchorId="3E896B6D" wp14:editId="38EB1328">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BFA" w:rsidRPr="00E60FED" w:rsidRDefault="00E54BFA"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57"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O5gw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1wt9YddQ7bHeHtrJCY7fKqzKHQvxkXkcFSwkjn98wENq&#10;wOxDR1GyAf/zb/yExw5GKSU1jl5Jw48t84IS/cVib38cTiZpVvNjcn4xwoc/laxPJXZrloBlGeKi&#10;cTyTCR91T0oP5hm3xCL9iiJmOf5d0tiTy9guBNwyXCwWGYTT6Vi8syvHk+lUpdRzT80z865rzDQd&#10;99APKZu96s8WmzQtLLYRpMrNmxLdZrUrAE527uluC6XVcfrOqOOunP8C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KCUDuYMCAABzBQAADgAAAAAAAAAAAAAAAAAuAgAAZHJzL2Uyb0RvYy54bWxQSwECLQAUAAYACAAA&#10;ACEAggVmz+EAAAALAQAADwAAAAAAAAAAAAAAAADdBAAAZHJzL2Rvd25yZXYueG1sUEsFBgAAAAAE&#10;AAQA8wAAAOsFAAAAAA==&#10;" filled="f" stroked="f" strokeweight=".5pt">
                <v:textbox>
                  <w:txbxContent>
                    <w:p w:rsidR="00E54BFA" w:rsidRPr="00E60FED" w:rsidRDefault="00E54BFA" w:rsidP="00E60FED">
                      <w:pPr>
                        <w:rPr>
                          <w:b/>
                          <w:color w:val="FFFFFF" w:themeColor="background1"/>
                          <w:sz w:val="52"/>
                        </w:rPr>
                      </w:pPr>
                      <w:r>
                        <w:rPr>
                          <w:b/>
                          <w:color w:val="FFFFFF" w:themeColor="background1"/>
                          <w:sz w:val="36"/>
                        </w:rPr>
                        <w:t>27</w:t>
                      </w:r>
                    </w:p>
                  </w:txbxContent>
                </v:textbox>
              </v:shape>
            </w:pict>
          </mc:Fallback>
        </mc:AlternateContent>
      </w:r>
      <w:r>
        <w:rPr>
          <w:rFonts w:cstheme="minorHAnsi"/>
        </w:rPr>
        <w:t xml:space="preserve">                                 </w:t>
      </w:r>
    </w:p>
    <w:p w:rsidR="00697C71" w:rsidRPr="00B15973" w:rsidRDefault="00743C31" w:rsidP="00622592">
      <w:pPr>
        <w:ind w:left="2268"/>
        <w:jc w:val="both"/>
        <w:rPr>
          <w:rFonts w:cstheme="minorHAnsi"/>
        </w:rPr>
      </w:pPr>
      <w:r w:rsidRPr="00D41D8D">
        <w:rPr>
          <w:noProof/>
          <w:highlight w:val="yellow"/>
          <w:lang w:eastAsia="pt-BR"/>
        </w:rPr>
        <mc:AlternateContent>
          <mc:Choice Requires="wps">
            <w:drawing>
              <wp:anchor distT="0" distB="0" distL="0" distR="0" simplePos="0" relativeHeight="251811840" behindDoc="1" locked="0" layoutInCell="1" allowOverlap="1" wp14:anchorId="36CBC90E" wp14:editId="42ECF4EE">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rsidR="00E54BFA" w:rsidRDefault="00E54BFA" w:rsidP="00AC17A8">
                            <w:pPr>
                              <w:spacing w:before="55"/>
                              <w:ind w:left="20"/>
                              <w:jc w:val="center"/>
                              <w:rPr>
                                <w:rFonts w:ascii="Arial"/>
                                <w:b/>
                                <w:sz w:val="30"/>
                              </w:rPr>
                            </w:pPr>
                            <w:r>
                              <w:rPr>
                                <w:rFonts w:ascii="Calibri" w:hAnsi="Calibri" w:cs="Calibri"/>
                                <w:b/>
                                <w:color w:val="FEFEFE"/>
                                <w:spacing w:val="-5"/>
                                <w:sz w:val="32"/>
                                <w:szCs w:val="32"/>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" filled="f" stroked="f">
                <v:path arrowok="t"/>
                <v:textbox inset="0,0,0,0">
                  <w:txbxContent>
                    <w:p w:rsidR="00E54BFA" w:rsidRDefault="00E54BFA" w:rsidP="00AC17A8">
                      <w:pPr>
                        <w:spacing w:before="55"/>
                        <w:ind w:left="20"/>
                        <w:jc w:val="center"/>
                        <w:rPr>
                          <w:rFonts w:ascii="Arial"/>
                          <w:b/>
                          <w:sz w:val="30"/>
                        </w:rPr>
                      </w:pPr>
                      <w:r>
                        <w:rPr>
                          <w:rFonts w:ascii="Calibri" w:hAnsi="Calibri" w:cs="Calibri"/>
                          <w:b/>
                          <w:color w:val="FEFEFE"/>
                          <w:spacing w:val="-5"/>
                          <w:sz w:val="32"/>
                          <w:szCs w:val="32"/>
                        </w:rPr>
                        <w:t>25</w:t>
                      </w:r>
                    </w:p>
                  </w:txbxContent>
                </v:textbox>
                <w10:wrap anchorx="page" anchory="page"/>
              </v:shape>
            </w:pict>
          </mc:Fallback>
        </mc:AlternateContent>
      </w:r>
    </w:p>
    <w:sectPr w:rsidR="00697C71" w:rsidRPr="00B15973" w:rsidSect="003D7E6E">
      <w:headerReference w:type="default" r:id="rId62"/>
      <w:footerReference w:type="default" r:id="rId63"/>
      <w:pgSz w:w="11906" w:h="16838"/>
      <w:pgMar w:top="1678" w:right="1701" w:bottom="1418" w:left="1673"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FA" w:rsidRDefault="00E54BFA" w:rsidP="002820DA">
      <w:pPr>
        <w:spacing w:after="0" w:line="240" w:lineRule="auto"/>
      </w:pPr>
      <w:r>
        <w:separator/>
      </w:r>
    </w:p>
  </w:endnote>
  <w:endnote w:type="continuationSeparator" w:id="0">
    <w:p w:rsidR="00E54BFA" w:rsidRDefault="00E54BFA"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FA" w:rsidRDefault="00E54BFA">
    <w:pPr>
      <w:pStyle w:val="Corpodetexto"/>
      <w:spacing w:line="14" w:lineRule="auto"/>
      <w:rPr>
        <w:sz w:val="20"/>
      </w:rPr>
    </w:pPr>
    <w:r>
      <w:rPr>
        <w:noProof/>
      </w:rPr>
      <mc:AlternateContent>
        <mc:Choice Requires="wps">
          <w:drawing>
            <wp:anchor distT="0" distB="0" distL="0" distR="0" simplePos="0" relativeHeight="251670528" behindDoc="1" locked="0" layoutInCell="1" allowOverlap="1" wp14:anchorId="288CD543" wp14:editId="3DDE3512">
              <wp:simplePos x="0" y="0"/>
              <wp:positionH relativeFrom="page">
                <wp:posOffset>7035666</wp:posOffset>
              </wp:positionH>
              <wp:positionV relativeFrom="page">
                <wp:posOffset>10199023</wp:posOffset>
              </wp:positionV>
              <wp:extent cx="313690" cy="493395"/>
              <wp:effectExtent l="0" t="0" r="0" b="0"/>
              <wp:wrapNone/>
              <wp:docPr id="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493395"/>
                      </a:xfrm>
                      <a:custGeom>
                        <a:avLst/>
                        <a:gdLst/>
                        <a:ahLst/>
                        <a:cxnLst/>
                        <a:rect l="l" t="t" r="r" b="b"/>
                        <a:pathLst>
                          <a:path w="313690" h="493395">
                            <a:moveTo>
                              <a:pt x="313503" y="0"/>
                            </a:moveTo>
                            <a:lnTo>
                              <a:pt x="0" y="0"/>
                            </a:lnTo>
                            <a:lnTo>
                              <a:pt x="0" y="493167"/>
                            </a:lnTo>
                            <a:lnTo>
                              <a:pt x="313503" y="493167"/>
                            </a:lnTo>
                            <a:lnTo>
                              <a:pt x="313503" y="0"/>
                            </a:lnTo>
                            <a:close/>
                          </a:path>
                        </a:pathLst>
                      </a:custGeom>
                      <a:solidFill>
                        <a:srgbClr val="606062"/>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554pt;margin-top:803.05pt;width:24.7pt;height:38.85pt;z-index:-251645952;visibility:visible;mso-wrap-style:square;mso-wrap-distance-left:0;mso-wrap-distance-top:0;mso-wrap-distance-right:0;mso-wrap-distance-bottom:0;mso-position-horizontal:absolute;mso-position-horizontal-relative:page;mso-position-vertical:absolute;mso-position-vertical-relative:page;v-text-anchor:top" coordsize="313690,49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" path="m313503,l,,,493167r313503,l313503,xe" fillcolor="#606062" stroked="f">
              <v:path arrowok="t"/>
              <w10:wrap anchorx="page" anchory="page"/>
            </v:shape>
          </w:pict>
        </mc:Fallback>
      </mc:AlternateContent>
    </w:r>
    <w:r>
      <w:rPr>
        <w:noProof/>
      </w:rPr>
      <mc:AlternateContent>
        <mc:Choice Requires="wpg">
          <w:drawing>
            <wp:anchor distT="0" distB="0" distL="0" distR="0" simplePos="0" relativeHeight="251671552" behindDoc="1" locked="0" layoutInCell="1" allowOverlap="1" wp14:anchorId="10A6C331" wp14:editId="689AE57F">
              <wp:simplePos x="0" y="0"/>
              <wp:positionH relativeFrom="page">
                <wp:posOffset>6254146</wp:posOffset>
              </wp:positionH>
              <wp:positionV relativeFrom="page">
                <wp:posOffset>10400850</wp:posOffset>
              </wp:positionV>
              <wp:extent cx="538480" cy="177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17780"/>
                        <a:chOff x="0" y="0"/>
                        <a:chExt cx="538480" cy="17780"/>
                      </a:xfrm>
                    </wpg:grpSpPr>
                    <wps:wsp>
                      <wps:cNvPr id="69" name="Graphic 69"/>
                      <wps:cNvSpPr/>
                      <wps:spPr>
                        <a:xfrm>
                          <a:off x="0"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E5233D"/>
                        </a:solidFill>
                      </wps:spPr>
                      <wps:bodyPr wrap="square" lIns="0" tIns="0" rIns="0" bIns="0" rtlCol="0">
                        <a:prstTxWarp prst="textNoShape">
                          <a:avLst/>
                        </a:prstTxWarp>
                        <a:noAutofit/>
                      </wps:bodyPr>
                    </wps:wsp>
                    <wps:wsp>
                      <wps:cNvPr id="70" name="Graphic 70"/>
                      <wps:cNvSpPr/>
                      <wps:spPr>
                        <a:xfrm>
                          <a:off x="316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DEA73A"/>
                        </a:solidFill>
                      </wps:spPr>
                      <wps:bodyPr wrap="square" lIns="0" tIns="0" rIns="0" bIns="0" rtlCol="0">
                        <a:prstTxWarp prst="textNoShape">
                          <a:avLst/>
                        </a:prstTxWarp>
                        <a:noAutofit/>
                      </wps:bodyPr>
                    </wps:wsp>
                    <wps:wsp>
                      <wps:cNvPr id="71" name="Graphic 71"/>
                      <wps:cNvSpPr/>
                      <wps:spPr>
                        <a:xfrm>
                          <a:off x="63348"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4CA146"/>
                        </a:solidFill>
                      </wps:spPr>
                      <wps:bodyPr wrap="square" lIns="0" tIns="0" rIns="0" bIns="0" rtlCol="0">
                        <a:prstTxWarp prst="textNoShape">
                          <a:avLst/>
                        </a:prstTxWarp>
                        <a:noAutofit/>
                      </wps:bodyPr>
                    </wps:wsp>
                    <wps:wsp>
                      <wps:cNvPr id="72" name="Graphic 72"/>
                      <wps:cNvSpPr/>
                      <wps:spPr>
                        <a:xfrm>
                          <a:off x="9502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C7202F"/>
                        </a:solidFill>
                      </wps:spPr>
                      <wps:bodyPr wrap="square" lIns="0" tIns="0" rIns="0" bIns="0" rtlCol="0">
                        <a:prstTxWarp prst="textNoShape">
                          <a:avLst/>
                        </a:prstTxWarp>
                        <a:noAutofit/>
                      </wps:bodyPr>
                    </wps:wsp>
                    <wps:wsp>
                      <wps:cNvPr id="73" name="Graphic 73"/>
                      <wps:cNvSpPr/>
                      <wps:spPr>
                        <a:xfrm>
                          <a:off x="126699"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EF402C"/>
                        </a:solidFill>
                      </wps:spPr>
                      <wps:bodyPr wrap="square" lIns="0" tIns="0" rIns="0" bIns="0" rtlCol="0">
                        <a:prstTxWarp prst="textNoShape">
                          <a:avLst/>
                        </a:prstTxWarp>
                        <a:noAutofit/>
                      </wps:bodyPr>
                    </wps:wsp>
                    <wps:wsp>
                      <wps:cNvPr id="74" name="Graphic 74"/>
                      <wps:cNvSpPr/>
                      <wps:spPr>
                        <a:xfrm>
                          <a:off x="158375"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6BEE4"/>
                        </a:solidFill>
                      </wps:spPr>
                      <wps:bodyPr wrap="square" lIns="0" tIns="0" rIns="0" bIns="0" rtlCol="0">
                        <a:prstTxWarp prst="textNoShape">
                          <a:avLst/>
                        </a:prstTxWarp>
                        <a:noAutofit/>
                      </wps:bodyPr>
                    </wps:wsp>
                    <wps:wsp>
                      <wps:cNvPr id="75" name="Graphic 75"/>
                      <wps:cNvSpPr/>
                      <wps:spPr>
                        <a:xfrm>
                          <a:off x="190047"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BC413"/>
                        </a:solidFill>
                      </wps:spPr>
                      <wps:bodyPr wrap="square" lIns="0" tIns="0" rIns="0" bIns="0" rtlCol="0">
                        <a:prstTxWarp prst="textNoShape">
                          <a:avLst/>
                        </a:prstTxWarp>
                        <a:noAutofit/>
                      </wps:bodyPr>
                    </wps:wsp>
                    <wps:wsp>
                      <wps:cNvPr id="76" name="Graphic 76"/>
                      <wps:cNvSpPr/>
                      <wps:spPr>
                        <a:xfrm>
                          <a:off x="221724"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A21C43"/>
                        </a:solidFill>
                      </wps:spPr>
                      <wps:bodyPr wrap="square" lIns="0" tIns="0" rIns="0" bIns="0" rtlCol="0">
                        <a:prstTxWarp prst="textNoShape">
                          <a:avLst/>
                        </a:prstTxWarp>
                        <a:noAutofit/>
                      </wps:bodyPr>
                    </wps:wsp>
                    <wps:wsp>
                      <wps:cNvPr id="77" name="Graphic 77"/>
                      <wps:cNvSpPr/>
                      <wps:spPr>
                        <a:xfrm>
                          <a:off x="253396"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26A2D"/>
                        </a:solidFill>
                      </wps:spPr>
                      <wps:bodyPr wrap="square" lIns="0" tIns="0" rIns="0" bIns="0" rtlCol="0">
                        <a:prstTxWarp prst="textNoShape">
                          <a:avLst/>
                        </a:prstTxWarp>
                        <a:noAutofit/>
                      </wps:bodyPr>
                    </wps:wsp>
                    <wps:wsp>
                      <wps:cNvPr id="78" name="Graphic 78"/>
                      <wps:cNvSpPr/>
                      <wps:spPr>
                        <a:xfrm>
                          <a:off x="285073"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DE1768"/>
                        </a:solidFill>
                      </wps:spPr>
                      <wps:bodyPr wrap="square" lIns="0" tIns="0" rIns="0" bIns="0" rtlCol="0">
                        <a:prstTxWarp prst="textNoShape">
                          <a:avLst/>
                        </a:prstTxWarp>
                        <a:noAutofit/>
                      </wps:bodyPr>
                    </wps:wsp>
                    <wps:wsp>
                      <wps:cNvPr id="79" name="Graphic 79"/>
                      <wps:cNvSpPr/>
                      <wps:spPr>
                        <a:xfrm>
                          <a:off x="31674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F99E29"/>
                        </a:solidFill>
                      </wps:spPr>
                      <wps:bodyPr wrap="square" lIns="0" tIns="0" rIns="0" bIns="0" rtlCol="0">
                        <a:prstTxWarp prst="textNoShape">
                          <a:avLst/>
                        </a:prstTxWarp>
                        <a:noAutofit/>
                      </wps:bodyPr>
                    </wps:wsp>
                    <wps:wsp>
                      <wps:cNvPr id="80" name="Graphic 80"/>
                      <wps:cNvSpPr/>
                      <wps:spPr>
                        <a:xfrm>
                          <a:off x="348421" y="0"/>
                          <a:ext cx="31750" cy="17780"/>
                        </a:xfrm>
                        <a:custGeom>
                          <a:avLst/>
                          <a:gdLst/>
                          <a:ahLst/>
                          <a:cxnLst/>
                          <a:rect l="l" t="t" r="r" b="b"/>
                          <a:pathLst>
                            <a:path w="31750" h="17780">
                              <a:moveTo>
                                <a:pt x="31673" y="0"/>
                              </a:moveTo>
                              <a:lnTo>
                                <a:pt x="0" y="0"/>
                              </a:lnTo>
                              <a:lnTo>
                                <a:pt x="0" y="17334"/>
                              </a:lnTo>
                              <a:lnTo>
                                <a:pt x="31673" y="17334"/>
                              </a:lnTo>
                              <a:lnTo>
                                <a:pt x="31673" y="0"/>
                              </a:lnTo>
                              <a:close/>
                            </a:path>
                          </a:pathLst>
                        </a:custGeom>
                        <a:solidFill>
                          <a:srgbClr val="BF8D2C"/>
                        </a:solidFill>
                      </wps:spPr>
                      <wps:bodyPr wrap="square" lIns="0" tIns="0" rIns="0" bIns="0" rtlCol="0">
                        <a:prstTxWarp prst="textNoShape">
                          <a:avLst/>
                        </a:prstTxWarp>
                        <a:noAutofit/>
                      </wps:bodyPr>
                    </wps:wsp>
                    <wps:wsp>
                      <wps:cNvPr id="81" name="Graphic 81"/>
                      <wps:cNvSpPr/>
                      <wps:spPr>
                        <a:xfrm>
                          <a:off x="380095"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407F46"/>
                        </a:solidFill>
                      </wps:spPr>
                      <wps:bodyPr wrap="square" lIns="0" tIns="0" rIns="0" bIns="0" rtlCol="0">
                        <a:prstTxWarp prst="textNoShape">
                          <a:avLst/>
                        </a:prstTxWarp>
                        <a:noAutofit/>
                      </wps:bodyPr>
                    </wps:wsp>
                    <wps:wsp>
                      <wps:cNvPr id="82" name="Graphic 82"/>
                      <wps:cNvSpPr/>
                      <wps:spPr>
                        <a:xfrm>
                          <a:off x="411772"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E97D4"/>
                        </a:solidFill>
                      </wps:spPr>
                      <wps:bodyPr wrap="square" lIns="0" tIns="0" rIns="0" bIns="0" rtlCol="0">
                        <a:prstTxWarp prst="textNoShape">
                          <a:avLst/>
                        </a:prstTxWarp>
                        <a:noAutofit/>
                      </wps:bodyPr>
                    </wps:wsp>
                    <wps:wsp>
                      <wps:cNvPr id="83" name="Graphic 83"/>
                      <wps:cNvSpPr/>
                      <wps:spPr>
                        <a:xfrm>
                          <a:off x="443448"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5ABA47"/>
                        </a:solidFill>
                      </wps:spPr>
                      <wps:bodyPr wrap="square" lIns="0" tIns="0" rIns="0" bIns="0" rtlCol="0">
                        <a:prstTxWarp prst="textNoShape">
                          <a:avLst/>
                        </a:prstTxWarp>
                        <a:noAutofit/>
                      </wps:bodyPr>
                    </wps:wsp>
                    <wps:wsp>
                      <wps:cNvPr id="84" name="Graphic 84"/>
                      <wps:cNvSpPr/>
                      <wps:spPr>
                        <a:xfrm>
                          <a:off x="475120" y="0"/>
                          <a:ext cx="31750" cy="17780"/>
                        </a:xfrm>
                        <a:custGeom>
                          <a:avLst/>
                          <a:gdLst/>
                          <a:ahLst/>
                          <a:cxnLst/>
                          <a:rect l="l" t="t" r="r" b="b"/>
                          <a:pathLst>
                            <a:path w="31750" h="17780">
                              <a:moveTo>
                                <a:pt x="31676" y="0"/>
                              </a:moveTo>
                              <a:lnTo>
                                <a:pt x="0" y="0"/>
                              </a:lnTo>
                              <a:lnTo>
                                <a:pt x="0" y="17334"/>
                              </a:lnTo>
                              <a:lnTo>
                                <a:pt x="31676" y="17334"/>
                              </a:lnTo>
                              <a:lnTo>
                                <a:pt x="31676" y="0"/>
                              </a:lnTo>
                              <a:close/>
                            </a:path>
                          </a:pathLst>
                        </a:custGeom>
                        <a:solidFill>
                          <a:srgbClr val="136A9F"/>
                        </a:solidFill>
                      </wps:spPr>
                      <wps:bodyPr wrap="square" lIns="0" tIns="0" rIns="0" bIns="0" rtlCol="0">
                        <a:prstTxWarp prst="textNoShape">
                          <a:avLst/>
                        </a:prstTxWarp>
                        <a:noAutofit/>
                      </wps:bodyPr>
                    </wps:wsp>
                    <wps:wsp>
                      <wps:cNvPr id="85" name="Graphic 85"/>
                      <wps:cNvSpPr/>
                      <wps:spPr>
                        <a:xfrm>
                          <a:off x="506797" y="0"/>
                          <a:ext cx="31750" cy="17780"/>
                        </a:xfrm>
                        <a:custGeom>
                          <a:avLst/>
                          <a:gdLst/>
                          <a:ahLst/>
                          <a:cxnLst/>
                          <a:rect l="l" t="t" r="r" b="b"/>
                          <a:pathLst>
                            <a:path w="31750" h="17780">
                              <a:moveTo>
                                <a:pt x="31672" y="0"/>
                              </a:moveTo>
                              <a:lnTo>
                                <a:pt x="0" y="0"/>
                              </a:lnTo>
                              <a:lnTo>
                                <a:pt x="0" y="17334"/>
                              </a:lnTo>
                              <a:lnTo>
                                <a:pt x="31672" y="17334"/>
                              </a:lnTo>
                              <a:lnTo>
                                <a:pt x="31672" y="0"/>
                              </a:lnTo>
                              <a:close/>
                            </a:path>
                          </a:pathLst>
                        </a:custGeom>
                        <a:solidFill>
                          <a:srgbClr val="205573"/>
                        </a:solidFill>
                      </wps:spPr>
                      <wps:bodyPr wrap="square" lIns="0" tIns="0" rIns="0" bIns="0" rtlCol="0">
                        <a:prstTxWarp prst="textNoShape">
                          <a:avLst/>
                        </a:prstTxWarp>
                        <a:noAutofit/>
                      </wps:bodyPr>
                    </wps:wsp>
                  </wpg:wgp>
                </a:graphicData>
              </a:graphic>
            </wp:anchor>
          </w:drawing>
        </mc:Choice>
        <mc:Fallback>
          <w:pict>
            <v:group id="Group 68" o:spid="_x0000_s1026" style="position:absolute;margin-left:492.45pt;margin-top:818.95pt;width:42.4pt;height:1.4pt;z-index:-251644928;mso-wrap-distance-left:0;mso-wrap-distance-right:0;mso-position-horizontal-relative:page;mso-position-vertical-relative:page" coordsize="538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">
              <v:shape id="Graphic 69" o:spid="_x0000_s1027" style="position:absolute;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BC8QA&#10;AADbAAAADwAAAGRycy9kb3ducmV2LnhtbESPQWvCQBSE7wX/w/IEb3VjkdBGVxGN4Elo6kFvj+wz&#10;CWbfht2tif31XaHQ4zAz3zDL9WBacSfnG8sKZtMEBHFpdcOVgtPX/vUdhA/IGlvLpOBBHtar0csS&#10;M217/qR7ESoRIewzVFCH0GVS+rImg35qO+LoXa0zGKJ0ldQO+wg3rXxLklQabDgu1NjRtqbyVnwb&#10;BZS7ND8dt/PLuS9yvXlcm92PVGoyHjYLEIGG8B/+ax+0gvQDn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gQvEAAAA2wAAAA8AAAAAAAAAAAAAAAAAmAIAAGRycy9k&#10;b3ducmV2LnhtbFBLBQYAAAAABAAEAPUAAACJAwAAAAA=&#10;" path="m31672,l,,,17334r31672,l31672,xe" fillcolor="#e5233d" stroked="f">
                <v:path arrowok="t"/>
              </v:shape>
              <v:shape id="Graphic 70" o:spid="_x0000_s1028" style="position:absolute;left:31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R6MEA&#10;AADbAAAADwAAAGRycy9kb3ducmV2LnhtbERPyW7CMBC9I/EP1iBxKw49sAQMQoiK5UBLAHEdxUMS&#10;EY9DbCD9+/pQiePT26fzxpTiSbUrLCvo9yIQxKnVBWcKTsevjxEI55E1lpZJwS85mM/arSnG2r74&#10;QM/EZyKEsItRQe59FUvp0pwMup6tiAN3tbVBH2CdSV3jK4SbUn5G0UAaLDg05FjRMqf0ljyMAr03&#10;68t5vEjWWrrd8b76brY/V6W6nWYxAeGp8W/xv3ujFQzD+vAl/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WUejBAAAA2wAAAA8AAAAAAAAAAAAAAAAAmAIAAGRycy9kb3du&#10;cmV2LnhtbFBLBQYAAAAABAAEAPUAAACGAwAAAAA=&#10;" path="m31676,l,,,17334r31676,l31676,xe" fillcolor="#dea73a" stroked="f">
                <v:path arrowok="t"/>
              </v:shape>
              <v:shape id="Graphic 71" o:spid="_x0000_s1029" style="position:absolute;left:633;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77cMA&#10;AADbAAAADwAAAGRycy9kb3ducmV2LnhtbESPQWsCMRSE70L/Q3iCN83qQWVrlCKV2oOIWur1sXlu&#10;Qjcv6ybV3X/fCEKPw8x8wyxWravEjZpgPSsYjzIQxIXXlksFX6fNcA4iRGSNlWdS0FGA1fKlt8Bc&#10;+zsf6HaMpUgQDjkqMDHWuZShMOQwjHxNnLyLbxzGJJtS6gbvCe4qOcmyqXRoOS0YrGltqPg5/joF&#10;u9nUGn21p8/ugye77/d9de72Sg367dsriEht/A8/21utYDaGx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77cMAAADbAAAADwAAAAAAAAAAAAAAAACYAgAAZHJzL2Rv&#10;d25yZXYueG1sUEsFBgAAAAAEAAQA9QAAAIgDAAAAAA==&#10;" path="m31673,l,,,17334r31673,l31673,xe" fillcolor="#4ca146" stroked="f">
                <v:path arrowok="t"/>
              </v:shape>
              <v:shape id="Graphic 72" o:spid="_x0000_s1030" style="position:absolute;left:95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cMA&#10;AADbAAAADwAAAGRycy9kb3ducmV2LnhtbESPQYvCMBSE78L+h/AWvGm6HlapRhFhQXARtF68PZq3&#10;bdfmpSTRtv56Iwgeh5n5hlmsOlOLGzlfWVbwNU5AEOdWV1woOGU/oxkIH5A11pZJQU8eVsuPwQJT&#10;bVs+0O0YChEh7FNUUIbQpFL6vCSDfmwb4uj9WWcwROkKqR22EW5qOUmSb2mw4rhQYkObkvLL8WoU&#10;hKv7N90+a212PyXr/rzrD79TpYaf3XoOIlAX3uFXe6s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cMAAADbAAAADwAAAAAAAAAAAAAAAACYAgAAZHJzL2Rv&#10;d25yZXYueG1sUEsFBgAAAAAEAAQA9QAAAIgDAAAAAA==&#10;" path="m31676,l,,,17334r31676,l31676,xe" fillcolor="#c7202f" stroked="f">
                <v:path arrowok="t"/>
              </v:shape>
              <v:shape id="Graphic 73" o:spid="_x0000_s1031" style="position:absolute;left:1266;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WMMA&#10;AADbAAAADwAAAGRycy9kb3ducmV2LnhtbESPQYvCMBSE74L/ITzBi6ypClq6RlFREGRBq5e9PZpn&#10;W7Z5KU3U+u+NsOBxmJlvmPmyNZW4U+NKywpGwwgEcWZ1ybmCy3n3FYNwHlljZZkUPMnBctHtzDHR&#10;9sEnuqc+FwHCLkEFhfd1IqXLCjLohrYmDt7VNgZ9kE0udYOPADeVHEfRVBosOSwUWNOmoOwvvRkF&#10;6ZG3a3dOfy+3gf5p48l1Hx+kUv1eu/oG4an1n/B/e68VzC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xWMMAAADbAAAADwAAAAAAAAAAAAAAAACYAgAAZHJzL2Rv&#10;d25yZXYueG1sUEsFBgAAAAAEAAQA9QAAAIgDAAAAAA==&#10;" path="m31676,l,,,17334r31676,l31676,xe" fillcolor="#ef402c" stroked="f">
                <v:path arrowok="t"/>
              </v:shape>
              <v:shape id="Graphic 74" o:spid="_x0000_s1032" style="position:absolute;left:158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m5sIA&#10;AADbAAAADwAAAGRycy9kb3ducmV2LnhtbESPS2vCQBSF9wX/w3AFd3WSENoSHUX6AFeBpoLbS+aa&#10;CWbuxMwY4793CoUuD+fxcdbbyXZipMG3jhWkywQEce10y42Cw8/X8xsIH5A1do5JwZ08bDezpzUW&#10;2t34m8YqNCKOsC9QgQmhL6T0tSGLful64uid3GAxRDk0Ug94i+O2k1mSvEiLLUeCwZ7eDdXn6moj&#10;xNXHqrwcsDp9ZnlqxvI4flyVWsyn3QpEoCn8h//ae63gNYff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bmwgAAANsAAAAPAAAAAAAAAAAAAAAAAJgCAABkcnMvZG93&#10;bnJldi54bWxQSwUGAAAAAAQABAD1AAAAhwMAAAAA&#10;" path="m31672,l,,,17334r31672,l31672,xe" fillcolor="#26bee4" stroked="f">
                <v:path arrowok="t"/>
              </v:shape>
              <v:shape id="Graphic 75" o:spid="_x0000_s1033" style="position:absolute;left:1900;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o58QA&#10;AADbAAAADwAAAGRycy9kb3ducmV2LnhtbESPQWvCQBSE74L/YXlCb3VTpbakWUUEQdCipvaQ2yP7&#10;moRm34bdbYz/vlsoeBxm5hsmWw2mFT0531hW8DRNQBCXVjdcKbh8bB9fQfiArLG1TApu5GG1HI8y&#10;TLW98pn6PFQiQtinqKAOoUul9GVNBv3UdsTR+7LOYIjSVVI7vEa4aeUsSRbSYMNxocaONjWV3/mP&#10;UXCYD+VxdnO8K07Fpfd7/uzeWamHybB+AxFoCPfwf3unFbw8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KOfEAAAA2wAAAA8AAAAAAAAAAAAAAAAAmAIAAGRycy9k&#10;b3ducmV2LnhtbFBLBQYAAAAABAAEAPUAAACJAwAAAAA=&#10;" path="m31676,l,,,17334r31676,l31676,xe" fillcolor="#fbc413" stroked="f">
                <v:path arrowok="t"/>
              </v:shape>
              <v:shape id="Graphic 76" o:spid="_x0000_s1034" style="position:absolute;left:221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N8MA&#10;AADbAAAADwAAAGRycy9kb3ducmV2LnhtbESPT2sCMRTE74V+h/AK3mq2HrSsZkULlZ7Eant/bt7+&#10;weRlu0k367c3QqHHYWZ+w6zWozVioN63jhW8TDMQxKXTLdcKvk7vz68gfEDWaByTgit5WBePDyvM&#10;tYv8ScMx1CJB2OeooAmhy6X0ZUMW/dR1xMmrXG8xJNnXUvcYE9waOcuyubTYclposKO3hsrL8dcq&#10;8P6nPcfvxabb74w1wzbWsTooNXkaN0sQgcbwH/5rf2gFizncv6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N8MAAADbAAAADwAAAAAAAAAAAAAAAACYAgAAZHJzL2Rv&#10;d25yZXYueG1sUEsFBgAAAAAEAAQA9QAAAIgDAAAAAA==&#10;" path="m31672,l,,,17334r31672,l31672,xe" fillcolor="#a21c43" stroked="f">
                <v:path arrowok="t"/>
              </v:shape>
              <v:shape id="Graphic 77" o:spid="_x0000_s1035" style="position:absolute;left:2533;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FpMUA&#10;AADbAAAADwAAAGRycy9kb3ducmV2LnhtbESPQWvCQBSE7wX/w/IKXsRszKGWmFVqodLaU6OCx9fs&#10;MxuafRuyq6b/3i0IPQ4z8w1TrAbbigv1vnGsYJakIIgrpxuuFex3b9NnED4ga2wdk4Jf8rBajh4K&#10;zLW78hddylCLCGGfowITQpdL6StDFn3iOuLonVxvMUTZ11L3eI1w28osTZ+kxYbjgsGOXg1VP+XZ&#10;KkhPM+N3h2N92Hw0k2y7+V632adS48fhZQEi0BD+w/f2u1Ywn8P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EWkxQAAANsAAAAPAAAAAAAAAAAAAAAAAJgCAABkcnMv&#10;ZG93bnJldi54bWxQSwUGAAAAAAQABAD1AAAAigMAAAAA&#10;" path="m31676,l,,,17334r31676,l31676,xe" fillcolor="#f26a2d" stroked="f">
                <v:path arrowok="t"/>
              </v:shape>
              <v:shape id="Graphic 78" o:spid="_x0000_s1036" style="position:absolute;left:285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bB8QA&#10;AADbAAAADwAAAGRycy9kb3ducmV2LnhtbESPwWrCQBCG74LvsEyhN93UQi3RVaqlWOmpsRSPQ3ZM&#10;QrOzcXfV+PbOoeBx+Of/5pv5snetOlOIjWcDT+MMFHHpbcOVgZ/dx+gVVEzIFlvPZOBKEZaL4WCO&#10;ufUX/qZzkSolEI45GqhT6nKtY1mTwzj2HbFkBx8cJhlDpW3Ai8BdqydZ9qIdNiwXauxoXVP5V5yc&#10;aGz32dfqnbeHuON0XP1uTs9hY8zjQ/82A5WoT/fl//anNTAVWflFA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mwfEAAAA2wAAAA8AAAAAAAAAAAAAAAAAmAIAAGRycy9k&#10;b3ducmV2LnhtbFBLBQYAAAAABAAEAPUAAACJAwAAAAA=&#10;" path="m31672,l,,,17334r31672,l31672,xe" fillcolor="#de1768" stroked="f">
                <v:path arrowok="t"/>
              </v:shape>
              <v:shape id="Graphic 79" o:spid="_x0000_s1037" style="position:absolute;left:3167;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BMcYA&#10;AADbAAAADwAAAGRycy9kb3ducmV2LnhtbESPzWsCMRTE74X+D+EVvIhm24Mfq1FKrWgPHvwA8fbY&#10;PDdrNy9LEnX73zeFgsdhZn7DTOetrcWNfKgcK3jtZyCIC6crLhUc9sveCESIyBprx6TghwLMZ89P&#10;U8y1u/OWbrtYigThkKMCE2OTSxkKQxZD3zXEyTs7bzEm6UupPd4T3NbyLcsG0mLFacFgQx+Giu/d&#10;1Sq4nI6rqnvufq68XnzJzdos6uFWqc5L+z4BEamNj/B/e60VDMfw9yX9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5BMcYAAADbAAAADwAAAAAAAAAAAAAAAACYAgAAZHJz&#10;L2Rvd25yZXYueG1sUEsFBgAAAAAEAAQA9QAAAIsDAAAAAA==&#10;" path="m31676,l,,,17334r31676,l31676,xe" fillcolor="#f99e29" stroked="f">
                <v:path arrowok="t"/>
              </v:shape>
              <v:shape id="Graphic 80" o:spid="_x0000_s1038" style="position:absolute;left:348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DZ74A&#10;AADbAAAADwAAAGRycy9kb3ducmV2LnhtbERP3WqDMBS+H/QdwinsbsaJbM4ZZRQqu7X2AQ7mTN3M&#10;iSRZ695+uSj08uP7r5rNLOJCzs+WFTwnKQjiweqZRwXn/vhUgPABWeNimRT8kYem3j1UWGp75Y4u&#10;pzCKGMK+RAVTCGsppR8mMugTuxJH7ss6gyFCN0rt8BrDzSKzNH2RBmeODROudJho+Dn9GgWdy83Q&#10;67wf9Wtr2zXP3vR3ptTjfvt4BxFoC3fxzf2pFRRxffwSf4Cs/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wQ2e+AAAA2wAAAA8AAAAAAAAAAAAAAAAAmAIAAGRycy9kb3ducmV2&#10;LnhtbFBLBQYAAAAABAAEAPUAAACDAwAAAAA=&#10;" path="m31673,l,,,17334r31673,l31673,xe" fillcolor="#bf8d2c" stroked="f">
                <v:path arrowok="t"/>
              </v:shape>
              <v:shape id="Graphic 81" o:spid="_x0000_s1039" style="position:absolute;left:3800;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hh8EA&#10;AADbAAAADwAAAGRycy9kb3ducmV2LnhtbESPwYrCQBBE7wv+w9DC3taJHkSjo4iiCLKHVT+gyXQy&#10;wUxPyLQa/35HWNhjUVWvqOW69416UBfrwAbGowwUcRFszZWB62X/NQMVBdliE5gMvCjCejX4WGJu&#10;w5N/6HGWSiUIxxwNOJE21zoWjjzGUWiJk1eGzqMk2VXadvhMcN/oSZZNtcea04LDlraOitv57g20&#10;JMf6MNmVpXPs4/z0Xd7mYsznsN8sQAn18h/+ax+tgdkY3l/S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oYfBAAAA2wAAAA8AAAAAAAAAAAAAAAAAmAIAAGRycy9kb3du&#10;cmV2LnhtbFBLBQYAAAAABAAEAPUAAACGAwAAAAA=&#10;" path="m31676,l,,,17334r31676,l31676,xe" fillcolor="#407f46" stroked="f">
                <v:path arrowok="t"/>
              </v:shape>
              <v:shape id="Graphic 82" o:spid="_x0000_s1040" style="position:absolute;left:411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dhcYA&#10;AADbAAAADwAAAGRycy9kb3ducmV2LnhtbESPT2vCQBTE74V+h+UVvEizaSpW0qxSFKEgHvxzaG+v&#10;2dckNPs27K4xfntXEHocZuY3TLEYTCt6cr6xrOAlSUEQl1Y3XCk4HtbPMxA+IGtsLZOCC3lYzB8f&#10;Csy1PfOO+n2oRISwz1FBHUKXS+nLmgz6xHbE0fu1zmCI0lVSOzxHuGlllqZTabDhuFBjR8uayr/9&#10;yShw3dehn4TvyfG03b6NV9VPJl83So2eho93EIGG8B++tz+1glk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dhcYAAADbAAAADwAAAAAAAAAAAAAAAACYAgAAZHJz&#10;L2Rvd25yZXYueG1sUEsFBgAAAAAEAAQA9QAAAIsDAAAAAA==&#10;" path="m31676,l,,,17334r31676,l31676,xe" fillcolor="#1e97d4" stroked="f">
                <v:path arrowok="t"/>
              </v:shape>
              <v:shape id="Graphic 83" o:spid="_x0000_s1041" style="position:absolute;left:4434;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WsQA&#10;AADbAAAADwAAAGRycy9kb3ducmV2LnhtbESPQYvCMBSE7wv+h/AEb2taBZFqFBVEwV1o1Yu3R/Ns&#10;i81LaaKt/36zsLDHYWa+YZbr3tTiRa2rLCuIxxEI4tzqigsF18v+cw7CeWSNtWVS8CYH69XgY4mJ&#10;th1n9Dr7QgQIuwQVlN43iZQuL8mgG9uGOHh32xr0QbaF1C12AW5qOYmimTRYcVgosaFdSfnj/DQK&#10;Zl2c7rbfz9vtcPjKdBank1NaKDUa9psFCE+9/w//tY9awXwKv1/C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FrEAAAA2wAAAA8AAAAAAAAAAAAAAAAAmAIAAGRycy9k&#10;b3ducmV2LnhtbFBLBQYAAAAABAAEAPUAAACJAwAAAAA=&#10;" path="m31672,l,,,17334r31672,l31672,xe" fillcolor="#5aba47" stroked="f">
                <v:path arrowok="t"/>
              </v:shape>
              <v:shape id="Graphic 84" o:spid="_x0000_s1042" style="position:absolute;left:4751;width:317;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escUA&#10;AADbAAAADwAAAGRycy9kb3ducmV2LnhtbESPQWvCQBSE7wX/w/IEL0U3hlI0uooEioWCqFVyfWSf&#10;yWL2bchuNf33rlDocZiZb5jlureNuFHnjWMF00kCgrh02nCl4PT9MZ6B8AFZY+OYFPySh/Vq8LLE&#10;TLs7H+h2DJWIEPYZKqhDaDMpfVmTRT9xLXH0Lq6zGKLsKqk7vEe4bWSaJO/SouG4UGNLeU3l9fhj&#10;FTSv5rDf7r7SND/vin2/KfK5KZQaDfvNAkSgPvyH/9qfWsHsDZ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6xxQAAANsAAAAPAAAAAAAAAAAAAAAAAJgCAABkcnMv&#10;ZG93bnJldi54bWxQSwUGAAAAAAQABAD1AAAAigMAAAAA&#10;" path="m31676,l,,,17334r31676,l31676,xe" fillcolor="#136a9f" stroked="f">
                <v:path arrowok="t"/>
              </v:shape>
              <v:shape id="Graphic 85" o:spid="_x0000_s1043" style="position:absolute;left:5067;width:318;height:177;visibility:visible;mso-wrap-style:square;v-text-anchor:top" coordsize="31750,1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p0sMA&#10;AADbAAAADwAAAGRycy9kb3ducmV2LnhtbESPW4vCMBSE3wX/QzgLvtl0FS90G0WEhQUf1hv4emjO&#10;tsXmpCSp1n+/EQQfh5n5hsnXvWnEjZyvLSv4TFIQxIXVNZcKzqfv8RKED8gaG8uk4EEe1qvhIMdM&#10;2zsf6HYMpYgQ9hkqqEJoMyl9UZFBn9iWOHp/1hkMUbpSaof3CDeNnKTpXBqsOS5U2NK2ouJ67IyC&#10;rrkcXLe9XE/lfrfpF/RLxVQqNfroN18gAvXhHX61f7SC5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p0sMAAADbAAAADwAAAAAAAAAAAAAAAACYAgAAZHJzL2Rv&#10;d25yZXYueG1sUEsFBgAAAAAEAAQA9QAAAIgDAAAAAA==&#10;" path="m31672,l,,,17334r31672,l31672,xe" fillcolor="#205573" stroked="f">
                <v:path arrowok="t"/>
              </v:shape>
              <w10:wrap anchorx="page" anchory="page"/>
            </v:group>
          </w:pict>
        </mc:Fallback>
      </mc:AlternateContent>
    </w:r>
    <w:r>
      <w:rPr>
        <w:noProof/>
      </w:rPr>
      <mc:AlternateContent>
        <mc:Choice Requires="wpg">
          <w:drawing>
            <wp:anchor distT="0" distB="0" distL="0" distR="0" simplePos="0" relativeHeight="251672576" behindDoc="1" locked="0" layoutInCell="1" allowOverlap="1" wp14:anchorId="196329E8" wp14:editId="0C4B6AEC">
              <wp:simplePos x="0" y="0"/>
              <wp:positionH relativeFrom="page">
                <wp:posOffset>6333049</wp:posOffset>
              </wp:positionH>
              <wp:positionV relativeFrom="page">
                <wp:posOffset>9946871</wp:posOffset>
              </wp:positionV>
              <wp:extent cx="384810" cy="432434"/>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 cy="432434"/>
                        <a:chOff x="0" y="0"/>
                        <a:chExt cx="384810" cy="432434"/>
                      </a:xfrm>
                    </wpg:grpSpPr>
                    <wps:wsp>
                      <wps:cNvPr id="87" name="Graphic 87"/>
                      <wps:cNvSpPr/>
                      <wps:spPr>
                        <a:xfrm>
                          <a:off x="64499" y="120757"/>
                          <a:ext cx="250190" cy="281305"/>
                        </a:xfrm>
                        <a:custGeom>
                          <a:avLst/>
                          <a:gdLst/>
                          <a:ahLst/>
                          <a:cxnLst/>
                          <a:rect l="l" t="t" r="r" b="b"/>
                          <a:pathLst>
                            <a:path w="250190" h="281305">
                              <a:moveTo>
                                <a:pt x="45796" y="167170"/>
                              </a:moveTo>
                              <a:lnTo>
                                <a:pt x="42176" y="167297"/>
                              </a:lnTo>
                              <a:lnTo>
                                <a:pt x="38531" y="167246"/>
                              </a:lnTo>
                              <a:lnTo>
                                <a:pt x="34836" y="167005"/>
                              </a:lnTo>
                              <a:lnTo>
                                <a:pt x="1816" y="260197"/>
                              </a:lnTo>
                              <a:lnTo>
                                <a:pt x="0" y="268592"/>
                              </a:lnTo>
                              <a:lnTo>
                                <a:pt x="1358" y="275221"/>
                              </a:lnTo>
                              <a:lnTo>
                                <a:pt x="6438" y="279590"/>
                              </a:lnTo>
                              <a:lnTo>
                                <a:pt x="15773" y="281152"/>
                              </a:lnTo>
                              <a:lnTo>
                                <a:pt x="18859" y="281152"/>
                              </a:lnTo>
                              <a:lnTo>
                                <a:pt x="18859" y="270764"/>
                              </a:lnTo>
                              <a:lnTo>
                                <a:pt x="15773" y="270764"/>
                              </a:lnTo>
                              <a:lnTo>
                                <a:pt x="9652" y="270700"/>
                              </a:lnTo>
                              <a:lnTo>
                                <a:pt x="10731" y="266103"/>
                              </a:lnTo>
                              <a:lnTo>
                                <a:pt x="11645" y="263588"/>
                              </a:lnTo>
                              <a:lnTo>
                                <a:pt x="45758" y="167297"/>
                              </a:lnTo>
                              <a:lnTo>
                                <a:pt x="45796" y="167170"/>
                              </a:lnTo>
                              <a:close/>
                            </a:path>
                            <a:path w="250190" h="281305">
                              <a:moveTo>
                                <a:pt x="80949" y="69494"/>
                              </a:moveTo>
                              <a:lnTo>
                                <a:pt x="72339" y="62890"/>
                              </a:lnTo>
                              <a:lnTo>
                                <a:pt x="54241" y="112776"/>
                              </a:lnTo>
                              <a:lnTo>
                                <a:pt x="66484" y="109347"/>
                              </a:lnTo>
                              <a:lnTo>
                                <a:pt x="80949" y="69494"/>
                              </a:lnTo>
                              <a:close/>
                            </a:path>
                            <a:path w="250190" h="281305">
                              <a:moveTo>
                                <a:pt x="182524" y="39903"/>
                              </a:moveTo>
                              <a:lnTo>
                                <a:pt x="142240" y="36791"/>
                              </a:lnTo>
                              <a:lnTo>
                                <a:pt x="127609" y="0"/>
                              </a:lnTo>
                              <a:lnTo>
                                <a:pt x="112204" y="37350"/>
                              </a:lnTo>
                              <a:lnTo>
                                <a:pt x="72694" y="39903"/>
                              </a:lnTo>
                              <a:lnTo>
                                <a:pt x="103454" y="66090"/>
                              </a:lnTo>
                              <a:lnTo>
                                <a:pt x="93675" y="104457"/>
                              </a:lnTo>
                              <a:lnTo>
                                <a:pt x="128079" y="83299"/>
                              </a:lnTo>
                              <a:lnTo>
                                <a:pt x="161544" y="104457"/>
                              </a:lnTo>
                              <a:lnTo>
                                <a:pt x="152057" y="65189"/>
                              </a:lnTo>
                              <a:lnTo>
                                <a:pt x="182524" y="39903"/>
                              </a:lnTo>
                              <a:close/>
                            </a:path>
                            <a:path w="250190" h="281305">
                              <a:moveTo>
                                <a:pt x="249923" y="266420"/>
                              </a:moveTo>
                              <a:lnTo>
                                <a:pt x="247675" y="258076"/>
                              </a:lnTo>
                              <a:lnTo>
                                <a:pt x="187794" y="89077"/>
                              </a:lnTo>
                              <a:lnTo>
                                <a:pt x="180479" y="100177"/>
                              </a:lnTo>
                              <a:lnTo>
                                <a:pt x="238569" y="263461"/>
                              </a:lnTo>
                              <a:lnTo>
                                <a:pt x="240207" y="267576"/>
                              </a:lnTo>
                              <a:lnTo>
                                <a:pt x="239699" y="270992"/>
                              </a:lnTo>
                              <a:lnTo>
                                <a:pt x="234480" y="270764"/>
                              </a:lnTo>
                              <a:lnTo>
                                <a:pt x="232371" y="270764"/>
                              </a:lnTo>
                              <a:lnTo>
                                <a:pt x="232371" y="281152"/>
                              </a:lnTo>
                              <a:lnTo>
                                <a:pt x="234480" y="281152"/>
                              </a:lnTo>
                              <a:lnTo>
                                <a:pt x="244767" y="279133"/>
                              </a:lnTo>
                              <a:lnTo>
                                <a:pt x="249428" y="273824"/>
                              </a:lnTo>
                              <a:lnTo>
                                <a:pt x="249618" y="270992"/>
                              </a:lnTo>
                              <a:lnTo>
                                <a:pt x="249923" y="266420"/>
                              </a:lnTo>
                              <a:close/>
                            </a:path>
                          </a:pathLst>
                        </a:custGeom>
                        <a:solidFill>
                          <a:srgbClr val="333866"/>
                        </a:solidFill>
                      </wps:spPr>
                      <wps:bodyPr wrap="square" lIns="0" tIns="0" rIns="0" bIns="0" rtlCol="0">
                        <a:prstTxWarp prst="textNoShape">
                          <a:avLst/>
                        </a:prstTxWarp>
                        <a:noAutofit/>
                      </wps:bodyPr>
                    </wps:wsp>
                    <wps:wsp>
                      <wps:cNvPr id="88" name="Graphic 88"/>
                      <wps:cNvSpPr/>
                      <wps:spPr>
                        <a:xfrm>
                          <a:off x="-3" y="1758"/>
                          <a:ext cx="271145" cy="255270"/>
                        </a:xfrm>
                        <a:custGeom>
                          <a:avLst/>
                          <a:gdLst/>
                          <a:ahLst/>
                          <a:cxnLst/>
                          <a:rect l="l" t="t" r="r" b="b"/>
                          <a:pathLst>
                            <a:path w="271145" h="255270">
                              <a:moveTo>
                                <a:pt x="148526" y="231343"/>
                              </a:moveTo>
                              <a:lnTo>
                                <a:pt x="125653" y="238239"/>
                              </a:lnTo>
                              <a:lnTo>
                                <a:pt x="102730" y="241401"/>
                              </a:lnTo>
                              <a:lnTo>
                                <a:pt x="80048" y="240614"/>
                              </a:lnTo>
                              <a:lnTo>
                                <a:pt x="41351" y="228968"/>
                              </a:lnTo>
                              <a:lnTo>
                                <a:pt x="0" y="196126"/>
                              </a:lnTo>
                              <a:lnTo>
                                <a:pt x="13855" y="213893"/>
                              </a:lnTo>
                              <a:lnTo>
                                <a:pt x="48133" y="240957"/>
                              </a:lnTo>
                              <a:lnTo>
                                <a:pt x="85686" y="253707"/>
                              </a:lnTo>
                              <a:lnTo>
                                <a:pt x="102692" y="254863"/>
                              </a:lnTo>
                              <a:lnTo>
                                <a:pt x="119900" y="253352"/>
                              </a:lnTo>
                              <a:lnTo>
                                <a:pt x="137947" y="249516"/>
                              </a:lnTo>
                              <a:lnTo>
                                <a:pt x="142671" y="241401"/>
                              </a:lnTo>
                              <a:lnTo>
                                <a:pt x="148526" y="231343"/>
                              </a:lnTo>
                              <a:close/>
                            </a:path>
                            <a:path w="271145" h="255270">
                              <a:moveTo>
                                <a:pt x="271005" y="0"/>
                              </a:moveTo>
                              <a:lnTo>
                                <a:pt x="227558" y="9525"/>
                              </a:lnTo>
                              <a:lnTo>
                                <a:pt x="190563" y="32423"/>
                              </a:lnTo>
                              <a:lnTo>
                                <a:pt x="161480" y="75222"/>
                              </a:lnTo>
                              <a:lnTo>
                                <a:pt x="155778" y="92760"/>
                              </a:lnTo>
                              <a:lnTo>
                                <a:pt x="166230" y="111010"/>
                              </a:lnTo>
                              <a:lnTo>
                                <a:pt x="171691" y="87757"/>
                              </a:lnTo>
                              <a:lnTo>
                                <a:pt x="180416" y="66332"/>
                              </a:lnTo>
                              <a:lnTo>
                                <a:pt x="207810" y="30314"/>
                              </a:lnTo>
                              <a:lnTo>
                                <a:pt x="253657" y="4267"/>
                              </a:lnTo>
                              <a:lnTo>
                                <a:pt x="271005" y="0"/>
                              </a:lnTo>
                              <a:close/>
                            </a:path>
                          </a:pathLst>
                        </a:custGeom>
                        <a:solidFill>
                          <a:srgbClr val="FFD226"/>
                        </a:solidFill>
                      </wps:spPr>
                      <wps:bodyPr wrap="square" lIns="0" tIns="0" rIns="0" bIns="0" rtlCol="0">
                        <a:prstTxWarp prst="textNoShape">
                          <a:avLst/>
                        </a:prstTxWarp>
                        <a:noAutofit/>
                      </wps:bodyPr>
                    </wps:wsp>
                    <wps:wsp>
                      <wps:cNvPr id="89" name="Graphic 89"/>
                      <wps:cNvSpPr/>
                      <wps:spPr>
                        <a:xfrm>
                          <a:off x="135297" y="0"/>
                          <a:ext cx="115570" cy="112395"/>
                        </a:xfrm>
                        <a:custGeom>
                          <a:avLst/>
                          <a:gdLst/>
                          <a:ahLst/>
                          <a:cxnLst/>
                          <a:rect l="l" t="t" r="r" b="b"/>
                          <a:pathLst>
                            <a:path w="115570" h="112395">
                              <a:moveTo>
                                <a:pt x="115042" y="31"/>
                              </a:moveTo>
                              <a:lnTo>
                                <a:pt x="71032" y="8876"/>
                              </a:lnTo>
                              <a:lnTo>
                                <a:pt x="33916" y="31633"/>
                              </a:lnTo>
                              <a:lnTo>
                                <a:pt x="5362" y="75058"/>
                              </a:lnTo>
                              <a:lnTo>
                                <a:pt x="0" y="92995"/>
                              </a:lnTo>
                              <a:lnTo>
                                <a:pt x="11095" y="112017"/>
                              </a:lnTo>
                              <a:lnTo>
                                <a:pt x="16081" y="88191"/>
                              </a:lnTo>
                              <a:lnTo>
                                <a:pt x="24430" y="66329"/>
                              </a:lnTo>
                              <a:lnTo>
                                <a:pt x="51429" y="29847"/>
                              </a:lnTo>
                              <a:lnTo>
                                <a:pt x="97482" y="4040"/>
                              </a:lnTo>
                              <a:lnTo>
                                <a:pt x="115042" y="31"/>
                              </a:lnTo>
                              <a:close/>
                            </a:path>
                            <a:path w="115570" h="112395">
                              <a:moveTo>
                                <a:pt x="115182" y="0"/>
                              </a:moveTo>
                              <a:lnTo>
                                <a:pt x="115042" y="31"/>
                              </a:lnTo>
                              <a:lnTo>
                                <a:pt x="115192" y="13"/>
                              </a:lnTo>
                              <a:close/>
                            </a:path>
                          </a:pathLst>
                        </a:custGeom>
                        <a:solidFill>
                          <a:srgbClr val="0A874E"/>
                        </a:solidFill>
                      </wps:spPr>
                      <wps:bodyPr wrap="square" lIns="0" tIns="0" rIns="0" bIns="0" rtlCol="0">
                        <a:prstTxWarp prst="textNoShape">
                          <a:avLst/>
                        </a:prstTxWarp>
                        <a:noAutofit/>
                      </wps:bodyPr>
                    </wps:wsp>
                    <wps:wsp>
                      <wps:cNvPr id="90" name="Graphic 90"/>
                      <wps:cNvSpPr/>
                      <wps:spPr>
                        <a:xfrm>
                          <a:off x="235705" y="99472"/>
                          <a:ext cx="148590" cy="59055"/>
                        </a:xfrm>
                        <a:custGeom>
                          <a:avLst/>
                          <a:gdLst/>
                          <a:ahLst/>
                          <a:cxnLst/>
                          <a:rect l="l" t="t" r="r" b="b"/>
                          <a:pathLst>
                            <a:path w="148590" h="59055">
                              <a:moveTo>
                                <a:pt x="99355" y="13464"/>
                              </a:moveTo>
                              <a:lnTo>
                                <a:pt x="45784" y="13464"/>
                              </a:lnTo>
                              <a:lnTo>
                                <a:pt x="68471" y="14249"/>
                              </a:lnTo>
                              <a:lnTo>
                                <a:pt x="90672" y="19176"/>
                              </a:lnTo>
                              <a:lnTo>
                                <a:pt x="107168" y="25889"/>
                              </a:lnTo>
                              <a:lnTo>
                                <a:pt x="122313" y="34814"/>
                              </a:lnTo>
                              <a:lnTo>
                                <a:pt x="136154" y="45855"/>
                              </a:lnTo>
                              <a:lnTo>
                                <a:pt x="148534" y="58757"/>
                              </a:lnTo>
                              <a:lnTo>
                                <a:pt x="134658" y="40969"/>
                              </a:lnTo>
                              <a:lnTo>
                                <a:pt x="118528" y="25871"/>
                              </a:lnTo>
                              <a:lnTo>
                                <a:pt x="100383" y="13903"/>
                              </a:lnTo>
                              <a:lnTo>
                                <a:pt x="99355" y="13464"/>
                              </a:lnTo>
                              <a:close/>
                            </a:path>
                            <a:path w="148590" h="59055">
                              <a:moveTo>
                                <a:pt x="45830" y="0"/>
                              </a:moveTo>
                              <a:lnTo>
                                <a:pt x="28620" y="1509"/>
                              </a:lnTo>
                              <a:lnTo>
                                <a:pt x="10580" y="5346"/>
                              </a:lnTo>
                              <a:lnTo>
                                <a:pt x="0" y="23514"/>
                              </a:lnTo>
                              <a:lnTo>
                                <a:pt x="22872" y="16620"/>
                              </a:lnTo>
                              <a:lnTo>
                                <a:pt x="45784" y="13464"/>
                              </a:lnTo>
                              <a:lnTo>
                                <a:pt x="99355" y="13464"/>
                              </a:lnTo>
                              <a:lnTo>
                                <a:pt x="80225" y="5295"/>
                              </a:lnTo>
                              <a:lnTo>
                                <a:pt x="62827" y="1151"/>
                              </a:lnTo>
                              <a:lnTo>
                                <a:pt x="45830" y="0"/>
                              </a:lnTo>
                              <a:close/>
                            </a:path>
                          </a:pathLst>
                        </a:custGeom>
                        <a:solidFill>
                          <a:srgbClr val="FFD226"/>
                        </a:solidFill>
                      </wps:spPr>
                      <wps:bodyPr wrap="square" lIns="0" tIns="0" rIns="0" bIns="0" rtlCol="0">
                        <a:prstTxWarp prst="textNoShape">
                          <a:avLst/>
                        </a:prstTxWarp>
                        <a:noAutofit/>
                      </wps:bodyPr>
                    </wps:wsp>
                    <wps:wsp>
                      <wps:cNvPr id="91" name="Graphic 91"/>
                      <wps:cNvSpPr/>
                      <wps:spPr>
                        <a:xfrm>
                          <a:off x="226434" y="80107"/>
                          <a:ext cx="149225" cy="59690"/>
                        </a:xfrm>
                        <a:custGeom>
                          <a:avLst/>
                          <a:gdLst/>
                          <a:ahLst/>
                          <a:cxnLst/>
                          <a:rect l="l" t="t" r="r" b="b"/>
                          <a:pathLst>
                            <a:path w="149225" h="59690">
                              <a:moveTo>
                                <a:pt x="101964" y="14028"/>
                              </a:moveTo>
                              <a:lnTo>
                                <a:pt x="46235" y="14028"/>
                              </a:lnTo>
                              <a:lnTo>
                                <a:pt x="69057" y="14437"/>
                              </a:lnTo>
                              <a:lnTo>
                                <a:pt x="91325" y="19169"/>
                              </a:lnTo>
                              <a:lnTo>
                                <a:pt x="107798" y="25850"/>
                              </a:lnTo>
                              <a:lnTo>
                                <a:pt x="122938" y="34896"/>
                              </a:lnTo>
                              <a:lnTo>
                                <a:pt x="136702" y="46150"/>
                              </a:lnTo>
                              <a:lnTo>
                                <a:pt x="148971" y="59374"/>
                              </a:lnTo>
                              <a:lnTo>
                                <a:pt x="135270" y="41084"/>
                              </a:lnTo>
                              <a:lnTo>
                                <a:pt x="119289" y="25662"/>
                              </a:lnTo>
                              <a:lnTo>
                                <a:pt x="101964" y="14028"/>
                              </a:lnTo>
                              <a:close/>
                            </a:path>
                            <a:path w="149225" h="59690">
                              <a:moveTo>
                                <a:pt x="46484" y="0"/>
                              </a:moveTo>
                              <a:lnTo>
                                <a:pt x="29139" y="1882"/>
                              </a:lnTo>
                              <a:lnTo>
                                <a:pt x="10923" y="6206"/>
                              </a:lnTo>
                              <a:lnTo>
                                <a:pt x="0" y="25325"/>
                              </a:lnTo>
                              <a:lnTo>
                                <a:pt x="23127" y="17729"/>
                              </a:lnTo>
                              <a:lnTo>
                                <a:pt x="46235" y="14028"/>
                              </a:lnTo>
                              <a:lnTo>
                                <a:pt x="101964" y="14028"/>
                              </a:lnTo>
                              <a:lnTo>
                                <a:pt x="101181" y="13503"/>
                              </a:lnTo>
                              <a:lnTo>
                                <a:pt x="81022" y="4899"/>
                              </a:lnTo>
                              <a:lnTo>
                                <a:pt x="63573" y="894"/>
                              </a:lnTo>
                              <a:lnTo>
                                <a:pt x="46484" y="0"/>
                              </a:lnTo>
                              <a:close/>
                            </a:path>
                          </a:pathLst>
                        </a:custGeom>
                        <a:solidFill>
                          <a:srgbClr val="0A874E"/>
                        </a:solidFill>
                      </wps:spPr>
                      <wps:bodyPr wrap="square" lIns="0" tIns="0" rIns="0" bIns="0" rtlCol="0">
                        <a:prstTxWarp prst="textNoShape">
                          <a:avLst/>
                        </a:prstTxWarp>
                        <a:noAutofit/>
                      </wps:bodyPr>
                    </wps:wsp>
                    <wps:wsp>
                      <wps:cNvPr id="92" name="Graphic 92"/>
                      <wps:cNvSpPr/>
                      <wps:spPr>
                        <a:xfrm>
                          <a:off x="261589" y="188262"/>
                          <a:ext cx="59055" cy="146685"/>
                        </a:xfrm>
                        <a:custGeom>
                          <a:avLst/>
                          <a:gdLst/>
                          <a:ahLst/>
                          <a:cxnLst/>
                          <a:rect l="l" t="t" r="r" b="b"/>
                          <a:pathLst>
                            <a:path w="59055" h="146685">
                              <a:moveTo>
                                <a:pt x="43759" y="146224"/>
                              </a:moveTo>
                              <a:lnTo>
                                <a:pt x="43696" y="146378"/>
                              </a:lnTo>
                              <a:lnTo>
                                <a:pt x="43759" y="146224"/>
                              </a:lnTo>
                              <a:close/>
                            </a:path>
                            <a:path w="59055" h="146685">
                              <a:moveTo>
                                <a:pt x="0" y="0"/>
                              </a:moveTo>
                              <a:lnTo>
                                <a:pt x="31597" y="34629"/>
                              </a:lnTo>
                              <a:lnTo>
                                <a:pt x="49096" y="76360"/>
                              </a:lnTo>
                              <a:lnTo>
                                <a:pt x="51529" y="93966"/>
                              </a:lnTo>
                              <a:lnTo>
                                <a:pt x="51370" y="111579"/>
                              </a:lnTo>
                              <a:lnTo>
                                <a:pt x="48729" y="129088"/>
                              </a:lnTo>
                              <a:lnTo>
                                <a:pt x="43759" y="146224"/>
                              </a:lnTo>
                              <a:lnTo>
                                <a:pt x="52214" y="125348"/>
                              </a:lnTo>
                              <a:lnTo>
                                <a:pt x="57222" y="103862"/>
                              </a:lnTo>
                              <a:lnTo>
                                <a:pt x="58516" y="82133"/>
                              </a:lnTo>
                              <a:lnTo>
                                <a:pt x="55892" y="60371"/>
                              </a:lnTo>
                              <a:lnTo>
                                <a:pt x="50781" y="43231"/>
                              </a:lnTo>
                              <a:lnTo>
                                <a:pt x="43280" y="27936"/>
                              </a:lnTo>
                              <a:lnTo>
                                <a:pt x="33368" y="13785"/>
                              </a:lnTo>
                              <a:lnTo>
                                <a:pt x="21023" y="82"/>
                              </a:lnTo>
                              <a:lnTo>
                                <a:pt x="0" y="0"/>
                              </a:lnTo>
                              <a:close/>
                            </a:path>
                          </a:pathLst>
                        </a:custGeom>
                        <a:solidFill>
                          <a:srgbClr val="FFD226"/>
                        </a:solidFill>
                      </wps:spPr>
                      <wps:bodyPr wrap="square" lIns="0" tIns="0" rIns="0" bIns="0" rtlCol="0">
                        <a:prstTxWarp prst="textNoShape">
                          <a:avLst/>
                        </a:prstTxWarp>
                        <a:noAutofit/>
                      </wps:bodyPr>
                    </wps:wsp>
                    <wps:wsp>
                      <wps:cNvPr id="93" name="Graphic 93"/>
                      <wps:cNvSpPr/>
                      <wps:spPr>
                        <a:xfrm>
                          <a:off x="272154" y="171359"/>
                          <a:ext cx="60960" cy="146685"/>
                        </a:xfrm>
                        <a:custGeom>
                          <a:avLst/>
                          <a:gdLst/>
                          <a:ahLst/>
                          <a:cxnLst/>
                          <a:rect l="l" t="t" r="r" b="b"/>
                          <a:pathLst>
                            <a:path w="60960" h="146685">
                              <a:moveTo>
                                <a:pt x="22021" y="0"/>
                              </a:moveTo>
                              <a:lnTo>
                                <a:pt x="0" y="101"/>
                              </a:lnTo>
                              <a:lnTo>
                                <a:pt x="18141" y="16331"/>
                              </a:lnTo>
                              <a:lnTo>
                                <a:pt x="32900" y="34492"/>
                              </a:lnTo>
                              <a:lnTo>
                                <a:pt x="43957" y="54461"/>
                              </a:lnTo>
                              <a:lnTo>
                                <a:pt x="50994" y="76114"/>
                              </a:lnTo>
                              <a:lnTo>
                                <a:pt x="53445" y="93719"/>
                              </a:lnTo>
                              <a:lnTo>
                                <a:pt x="53182" y="111352"/>
                              </a:lnTo>
                              <a:lnTo>
                                <a:pt x="50318" y="128900"/>
                              </a:lnTo>
                              <a:lnTo>
                                <a:pt x="45011" y="146110"/>
                              </a:lnTo>
                              <a:lnTo>
                                <a:pt x="53988" y="125128"/>
                              </a:lnTo>
                              <a:lnTo>
                                <a:pt x="59355" y="103578"/>
                              </a:lnTo>
                              <a:lnTo>
                                <a:pt x="60832" y="81816"/>
                              </a:lnTo>
                              <a:lnTo>
                                <a:pt x="58205" y="60055"/>
                              </a:lnTo>
                              <a:lnTo>
                                <a:pt x="52947" y="42942"/>
                              </a:lnTo>
                              <a:lnTo>
                                <a:pt x="45175" y="27694"/>
                              </a:lnTo>
                              <a:lnTo>
                                <a:pt x="34872" y="13613"/>
                              </a:lnTo>
                              <a:lnTo>
                                <a:pt x="22021" y="0"/>
                              </a:lnTo>
                              <a:close/>
                            </a:path>
                          </a:pathLst>
                        </a:custGeom>
                        <a:solidFill>
                          <a:srgbClr val="0A874E"/>
                        </a:solidFill>
                      </wps:spPr>
                      <wps:bodyPr wrap="square" lIns="0" tIns="0" rIns="0" bIns="0" rtlCol="0">
                        <a:prstTxWarp prst="textNoShape">
                          <a:avLst/>
                        </a:prstTxWarp>
                        <a:noAutofit/>
                      </wps:bodyPr>
                    </wps:wsp>
                    <wps:wsp>
                      <wps:cNvPr id="94" name="Graphic 94"/>
                      <wps:cNvSpPr/>
                      <wps:spPr>
                        <a:xfrm>
                          <a:off x="113082" y="243320"/>
                          <a:ext cx="115570" cy="111125"/>
                        </a:xfrm>
                        <a:custGeom>
                          <a:avLst/>
                          <a:gdLst/>
                          <a:ahLst/>
                          <a:cxnLst/>
                          <a:rect l="l" t="t" r="r" b="b"/>
                          <a:pathLst>
                            <a:path w="115570" h="111125">
                              <a:moveTo>
                                <a:pt x="104918" y="0"/>
                              </a:moveTo>
                              <a:lnTo>
                                <a:pt x="90728" y="44678"/>
                              </a:lnTo>
                              <a:lnTo>
                                <a:pt x="63338" y="80697"/>
                              </a:lnTo>
                              <a:lnTo>
                                <a:pt x="17491" y="106745"/>
                              </a:lnTo>
                              <a:lnTo>
                                <a:pt x="0" y="111034"/>
                              </a:lnTo>
                              <a:lnTo>
                                <a:pt x="22472" y="107893"/>
                              </a:lnTo>
                              <a:lnTo>
                                <a:pt x="63048" y="91744"/>
                              </a:lnTo>
                              <a:lnTo>
                                <a:pt x="92870" y="65595"/>
                              </a:lnTo>
                              <a:lnTo>
                                <a:pt x="115361" y="18248"/>
                              </a:lnTo>
                              <a:lnTo>
                                <a:pt x="104918" y="0"/>
                              </a:lnTo>
                              <a:close/>
                            </a:path>
                          </a:pathLst>
                        </a:custGeom>
                        <a:solidFill>
                          <a:srgbClr val="FFD226"/>
                        </a:solidFill>
                      </wps:spPr>
                      <wps:bodyPr wrap="square" lIns="0" tIns="0" rIns="0" bIns="0" rtlCol="0">
                        <a:prstTxWarp prst="textNoShape">
                          <a:avLst/>
                        </a:prstTxWarp>
                        <a:noAutofit/>
                      </wps:bodyPr>
                    </wps:wsp>
                    <wps:wsp>
                      <wps:cNvPr id="95" name="Graphic 95"/>
                      <wps:cNvSpPr/>
                      <wps:spPr>
                        <a:xfrm>
                          <a:off x="8746" y="216515"/>
                          <a:ext cx="240665" cy="139700"/>
                        </a:xfrm>
                        <a:custGeom>
                          <a:avLst/>
                          <a:gdLst/>
                          <a:ahLst/>
                          <a:cxnLst/>
                          <a:rect l="l" t="t" r="r" b="b"/>
                          <a:pathLst>
                            <a:path w="240665" h="139700">
                              <a:moveTo>
                                <a:pt x="125133" y="139547"/>
                              </a:moveTo>
                              <a:lnTo>
                                <a:pt x="124980" y="139560"/>
                              </a:lnTo>
                              <a:lnTo>
                                <a:pt x="125133" y="139547"/>
                              </a:lnTo>
                              <a:close/>
                            </a:path>
                            <a:path w="240665" h="139700">
                              <a:moveTo>
                                <a:pt x="149047" y="34137"/>
                              </a:moveTo>
                              <a:lnTo>
                                <a:pt x="125920" y="41744"/>
                              </a:lnTo>
                              <a:lnTo>
                                <a:pt x="102806" y="45440"/>
                              </a:lnTo>
                              <a:lnTo>
                                <a:pt x="79984" y="45034"/>
                              </a:lnTo>
                              <a:lnTo>
                                <a:pt x="41236" y="33616"/>
                              </a:lnTo>
                              <a:lnTo>
                                <a:pt x="0" y="0"/>
                              </a:lnTo>
                              <a:lnTo>
                                <a:pt x="13766" y="18389"/>
                              </a:lnTo>
                              <a:lnTo>
                                <a:pt x="47853" y="45961"/>
                              </a:lnTo>
                              <a:lnTo>
                                <a:pt x="85471" y="58572"/>
                              </a:lnTo>
                              <a:lnTo>
                                <a:pt x="102552" y="59474"/>
                              </a:lnTo>
                              <a:lnTo>
                                <a:pt x="119900" y="57581"/>
                              </a:lnTo>
                              <a:lnTo>
                                <a:pt x="138125" y="53263"/>
                              </a:lnTo>
                              <a:lnTo>
                                <a:pt x="142582" y="45440"/>
                              </a:lnTo>
                              <a:lnTo>
                                <a:pt x="149047" y="34137"/>
                              </a:lnTo>
                              <a:close/>
                            </a:path>
                            <a:path w="240665" h="139700">
                              <a:moveTo>
                                <a:pt x="240182" y="46583"/>
                              </a:moveTo>
                              <a:lnTo>
                                <a:pt x="229082" y="27559"/>
                              </a:lnTo>
                              <a:lnTo>
                                <a:pt x="224104" y="51384"/>
                              </a:lnTo>
                              <a:lnTo>
                                <a:pt x="215747" y="73253"/>
                              </a:lnTo>
                              <a:lnTo>
                                <a:pt x="188747" y="109728"/>
                              </a:lnTo>
                              <a:lnTo>
                                <a:pt x="142697" y="135534"/>
                              </a:lnTo>
                              <a:lnTo>
                                <a:pt x="125133" y="139547"/>
                              </a:lnTo>
                              <a:lnTo>
                                <a:pt x="147802" y="136829"/>
                              </a:lnTo>
                              <a:lnTo>
                                <a:pt x="188734" y="121094"/>
                              </a:lnTo>
                              <a:lnTo>
                                <a:pt x="218452" y="94830"/>
                              </a:lnTo>
                              <a:lnTo>
                                <a:pt x="234810" y="64516"/>
                              </a:lnTo>
                              <a:lnTo>
                                <a:pt x="240182" y="46583"/>
                              </a:lnTo>
                              <a:close/>
                            </a:path>
                          </a:pathLst>
                        </a:custGeom>
                        <a:solidFill>
                          <a:srgbClr val="0A874E"/>
                        </a:solidFill>
                      </wps:spPr>
                      <wps:bodyPr wrap="square" lIns="0" tIns="0" rIns="0" bIns="0" rtlCol="0">
                        <a:prstTxWarp prst="textNoShape">
                          <a:avLst/>
                        </a:prstTxWarp>
                        <a:noAutofit/>
                      </wps:bodyPr>
                    </wps:wsp>
                    <wps:wsp>
                      <wps:cNvPr id="96" name="Graphic 96"/>
                      <wps:cNvSpPr/>
                      <wps:spPr>
                        <a:xfrm>
                          <a:off x="64122" y="21586"/>
                          <a:ext cx="59055" cy="146685"/>
                        </a:xfrm>
                        <a:custGeom>
                          <a:avLst/>
                          <a:gdLst/>
                          <a:ahLst/>
                          <a:cxnLst/>
                          <a:rect l="l" t="t" r="r" b="b"/>
                          <a:pathLst>
                            <a:path w="59055" h="146685">
                              <a:moveTo>
                                <a:pt x="14762" y="0"/>
                              </a:moveTo>
                              <a:lnTo>
                                <a:pt x="6303" y="20887"/>
                              </a:lnTo>
                              <a:lnTo>
                                <a:pt x="1295" y="42374"/>
                              </a:lnTo>
                              <a:lnTo>
                                <a:pt x="0" y="64102"/>
                              </a:lnTo>
                              <a:lnTo>
                                <a:pt x="2624" y="85862"/>
                              </a:lnTo>
                              <a:lnTo>
                                <a:pt x="25147" y="132449"/>
                              </a:lnTo>
                              <a:lnTo>
                                <a:pt x="58514" y="146234"/>
                              </a:lnTo>
                              <a:lnTo>
                                <a:pt x="41107" y="129873"/>
                              </a:lnTo>
                              <a:lnTo>
                                <a:pt x="26919" y="111608"/>
                              </a:lnTo>
                              <a:lnTo>
                                <a:pt x="16255" y="91568"/>
                              </a:lnTo>
                              <a:lnTo>
                                <a:pt x="9421" y="69878"/>
                              </a:lnTo>
                              <a:lnTo>
                                <a:pt x="6987" y="52270"/>
                              </a:lnTo>
                              <a:lnTo>
                                <a:pt x="7145" y="34656"/>
                              </a:lnTo>
                              <a:lnTo>
                                <a:pt x="9786" y="17149"/>
                              </a:lnTo>
                              <a:lnTo>
                                <a:pt x="14762" y="0"/>
                              </a:lnTo>
                              <a:close/>
                            </a:path>
                          </a:pathLst>
                        </a:custGeom>
                        <a:solidFill>
                          <a:srgbClr val="FFD226"/>
                        </a:solidFill>
                      </wps:spPr>
                      <wps:bodyPr wrap="square" lIns="0" tIns="0" rIns="0" bIns="0" rtlCol="0">
                        <a:prstTxWarp prst="textNoShape">
                          <a:avLst/>
                        </a:prstTxWarp>
                        <a:noAutofit/>
                      </wps:bodyPr>
                    </wps:wsp>
                    <wps:wsp>
                      <wps:cNvPr id="97" name="Graphic 97"/>
                      <wps:cNvSpPr/>
                      <wps:spPr>
                        <a:xfrm>
                          <a:off x="51242" y="38612"/>
                          <a:ext cx="60960" cy="146685"/>
                        </a:xfrm>
                        <a:custGeom>
                          <a:avLst/>
                          <a:gdLst/>
                          <a:ahLst/>
                          <a:cxnLst/>
                          <a:rect l="l" t="t" r="r" b="b"/>
                          <a:pathLst>
                            <a:path w="60960" h="146685">
                              <a:moveTo>
                                <a:pt x="15823" y="0"/>
                              </a:moveTo>
                              <a:lnTo>
                                <a:pt x="6843" y="20986"/>
                              </a:lnTo>
                              <a:lnTo>
                                <a:pt x="1477" y="42536"/>
                              </a:lnTo>
                              <a:lnTo>
                                <a:pt x="0" y="64298"/>
                              </a:lnTo>
                              <a:lnTo>
                                <a:pt x="2627" y="86059"/>
                              </a:lnTo>
                              <a:lnTo>
                                <a:pt x="7883" y="103172"/>
                              </a:lnTo>
                              <a:lnTo>
                                <a:pt x="15654" y="118419"/>
                              </a:lnTo>
                              <a:lnTo>
                                <a:pt x="25958" y="132500"/>
                              </a:lnTo>
                              <a:lnTo>
                                <a:pt x="38811" y="146114"/>
                              </a:lnTo>
                              <a:lnTo>
                                <a:pt x="60831" y="146013"/>
                              </a:lnTo>
                              <a:lnTo>
                                <a:pt x="42690" y="129783"/>
                              </a:lnTo>
                              <a:lnTo>
                                <a:pt x="27931" y="111621"/>
                              </a:lnTo>
                              <a:lnTo>
                                <a:pt x="16873" y="91652"/>
                              </a:lnTo>
                              <a:lnTo>
                                <a:pt x="9837" y="69999"/>
                              </a:lnTo>
                              <a:lnTo>
                                <a:pt x="7385" y="52394"/>
                              </a:lnTo>
                              <a:lnTo>
                                <a:pt x="7649" y="34762"/>
                              </a:lnTo>
                              <a:lnTo>
                                <a:pt x="10513" y="17214"/>
                              </a:lnTo>
                              <a:lnTo>
                                <a:pt x="15823" y="0"/>
                              </a:lnTo>
                              <a:close/>
                            </a:path>
                          </a:pathLst>
                        </a:custGeom>
                        <a:solidFill>
                          <a:srgbClr val="0A874E"/>
                        </a:solidFill>
                      </wps:spPr>
                      <wps:bodyPr wrap="square" lIns="0" tIns="0" rIns="0" bIns="0" rtlCol="0">
                        <a:prstTxWarp prst="textNoShape">
                          <a:avLst/>
                        </a:prstTxWarp>
                        <a:noAutofit/>
                      </wps:bodyPr>
                    </wps:wsp>
                    <wps:wsp>
                      <wps:cNvPr id="98" name="Graphic 98"/>
                      <wps:cNvSpPr/>
                      <wps:spPr>
                        <a:xfrm>
                          <a:off x="89206" y="391349"/>
                          <a:ext cx="200660" cy="40640"/>
                        </a:xfrm>
                        <a:custGeom>
                          <a:avLst/>
                          <a:gdLst/>
                          <a:ahLst/>
                          <a:cxnLst/>
                          <a:rect l="l" t="t" r="r" b="b"/>
                          <a:pathLst>
                            <a:path w="200660" h="40640">
                              <a:moveTo>
                                <a:pt x="26993" y="5737"/>
                              </a:moveTo>
                              <a:lnTo>
                                <a:pt x="13705" y="5737"/>
                              </a:lnTo>
                              <a:lnTo>
                                <a:pt x="15720" y="5788"/>
                              </a:lnTo>
                              <a:lnTo>
                                <a:pt x="16474" y="5882"/>
                              </a:lnTo>
                              <a:lnTo>
                                <a:pt x="17216" y="29743"/>
                              </a:lnTo>
                              <a:lnTo>
                                <a:pt x="17136" y="32068"/>
                              </a:lnTo>
                              <a:lnTo>
                                <a:pt x="11214" y="37525"/>
                              </a:lnTo>
                              <a:lnTo>
                                <a:pt x="10397" y="37936"/>
                              </a:lnTo>
                              <a:lnTo>
                                <a:pt x="9961" y="38508"/>
                              </a:lnTo>
                              <a:lnTo>
                                <a:pt x="10022" y="40100"/>
                              </a:lnTo>
                              <a:lnTo>
                                <a:pt x="11092" y="40067"/>
                              </a:lnTo>
                              <a:lnTo>
                                <a:pt x="16827" y="39613"/>
                              </a:lnTo>
                              <a:lnTo>
                                <a:pt x="31431" y="39613"/>
                              </a:lnTo>
                              <a:lnTo>
                                <a:pt x="26680" y="36910"/>
                              </a:lnTo>
                              <a:lnTo>
                                <a:pt x="26097" y="36788"/>
                              </a:lnTo>
                              <a:lnTo>
                                <a:pt x="25773" y="36647"/>
                              </a:lnTo>
                              <a:lnTo>
                                <a:pt x="25535" y="35913"/>
                              </a:lnTo>
                              <a:lnTo>
                                <a:pt x="25438" y="28313"/>
                              </a:lnTo>
                              <a:lnTo>
                                <a:pt x="25481" y="5861"/>
                              </a:lnTo>
                              <a:lnTo>
                                <a:pt x="26993" y="5737"/>
                              </a:lnTo>
                              <a:close/>
                            </a:path>
                            <a:path w="200660" h="40640">
                              <a:moveTo>
                                <a:pt x="31431" y="39613"/>
                              </a:moveTo>
                              <a:lnTo>
                                <a:pt x="21142" y="39613"/>
                              </a:lnTo>
                              <a:lnTo>
                                <a:pt x="23709" y="39686"/>
                              </a:lnTo>
                              <a:lnTo>
                                <a:pt x="26550" y="39966"/>
                              </a:lnTo>
                              <a:lnTo>
                                <a:pt x="28281" y="40039"/>
                              </a:lnTo>
                              <a:lnTo>
                                <a:pt x="30586" y="40039"/>
                              </a:lnTo>
                              <a:lnTo>
                                <a:pt x="31371" y="40010"/>
                              </a:lnTo>
                              <a:lnTo>
                                <a:pt x="31431" y="39613"/>
                              </a:lnTo>
                              <a:close/>
                            </a:path>
                            <a:path w="200660" h="40640">
                              <a:moveTo>
                                <a:pt x="39698" y="5737"/>
                              </a:moveTo>
                              <a:lnTo>
                                <a:pt x="31248" y="5737"/>
                              </a:lnTo>
                              <a:lnTo>
                                <a:pt x="33332" y="5788"/>
                              </a:lnTo>
                              <a:lnTo>
                                <a:pt x="34117" y="5957"/>
                              </a:lnTo>
                              <a:lnTo>
                                <a:pt x="34391" y="6137"/>
                              </a:lnTo>
                              <a:lnTo>
                                <a:pt x="34784" y="6540"/>
                              </a:lnTo>
                              <a:lnTo>
                                <a:pt x="35168" y="7340"/>
                              </a:lnTo>
                              <a:lnTo>
                                <a:pt x="36422" y="10327"/>
                              </a:lnTo>
                              <a:lnTo>
                                <a:pt x="36925" y="11314"/>
                              </a:lnTo>
                              <a:lnTo>
                                <a:pt x="37440" y="12081"/>
                              </a:lnTo>
                              <a:lnTo>
                                <a:pt x="38053" y="12020"/>
                              </a:lnTo>
                              <a:lnTo>
                                <a:pt x="38769" y="11869"/>
                              </a:lnTo>
                              <a:lnTo>
                                <a:pt x="39582" y="11606"/>
                              </a:lnTo>
                              <a:lnTo>
                                <a:pt x="39708" y="10036"/>
                              </a:lnTo>
                              <a:lnTo>
                                <a:pt x="39698" y="5737"/>
                              </a:lnTo>
                              <a:close/>
                            </a:path>
                            <a:path w="200660" h="40640">
                              <a:moveTo>
                                <a:pt x="5022" y="64"/>
                              </a:moveTo>
                              <a:lnTo>
                                <a:pt x="3200" y="64"/>
                              </a:lnTo>
                              <a:lnTo>
                                <a:pt x="2452" y="2598"/>
                              </a:lnTo>
                              <a:lnTo>
                                <a:pt x="1447" y="6191"/>
                              </a:lnTo>
                              <a:lnTo>
                                <a:pt x="590" y="8779"/>
                              </a:lnTo>
                              <a:lnTo>
                                <a:pt x="0" y="10036"/>
                              </a:lnTo>
                              <a:lnTo>
                                <a:pt x="262" y="10327"/>
                              </a:lnTo>
                              <a:lnTo>
                                <a:pt x="847" y="10713"/>
                              </a:lnTo>
                              <a:lnTo>
                                <a:pt x="1750" y="11173"/>
                              </a:lnTo>
                              <a:lnTo>
                                <a:pt x="1991" y="11173"/>
                              </a:lnTo>
                              <a:lnTo>
                                <a:pt x="2358" y="10864"/>
                              </a:lnTo>
                              <a:lnTo>
                                <a:pt x="4540" y="8078"/>
                              </a:lnTo>
                              <a:lnTo>
                                <a:pt x="5792" y="6750"/>
                              </a:lnTo>
                              <a:lnTo>
                                <a:pt x="7272" y="5904"/>
                              </a:lnTo>
                              <a:lnTo>
                                <a:pt x="8503" y="5737"/>
                              </a:lnTo>
                              <a:lnTo>
                                <a:pt x="39698" y="5737"/>
                              </a:lnTo>
                              <a:lnTo>
                                <a:pt x="39681" y="2598"/>
                              </a:lnTo>
                              <a:lnTo>
                                <a:pt x="13489" y="2598"/>
                              </a:lnTo>
                              <a:lnTo>
                                <a:pt x="12136" y="2537"/>
                              </a:lnTo>
                              <a:lnTo>
                                <a:pt x="8183" y="2537"/>
                              </a:lnTo>
                              <a:lnTo>
                                <a:pt x="5325" y="557"/>
                              </a:lnTo>
                              <a:lnTo>
                                <a:pt x="5022" y="64"/>
                              </a:lnTo>
                              <a:close/>
                            </a:path>
                            <a:path w="200660" h="40640">
                              <a:moveTo>
                                <a:pt x="38989" y="0"/>
                              </a:moveTo>
                              <a:lnTo>
                                <a:pt x="37498" y="25"/>
                              </a:lnTo>
                              <a:lnTo>
                                <a:pt x="37238" y="593"/>
                              </a:lnTo>
                              <a:lnTo>
                                <a:pt x="36864" y="1558"/>
                              </a:lnTo>
                              <a:lnTo>
                                <a:pt x="36601" y="2054"/>
                              </a:lnTo>
                              <a:lnTo>
                                <a:pt x="36353" y="2239"/>
                              </a:lnTo>
                              <a:lnTo>
                                <a:pt x="34611" y="2480"/>
                              </a:lnTo>
                              <a:lnTo>
                                <a:pt x="15257" y="2480"/>
                              </a:lnTo>
                              <a:lnTo>
                                <a:pt x="13489" y="2598"/>
                              </a:lnTo>
                              <a:lnTo>
                                <a:pt x="39681" y="2598"/>
                              </a:lnTo>
                              <a:lnTo>
                                <a:pt x="25492" y="2480"/>
                              </a:lnTo>
                              <a:lnTo>
                                <a:pt x="39682" y="2447"/>
                              </a:lnTo>
                              <a:lnTo>
                                <a:pt x="39672" y="25"/>
                              </a:lnTo>
                              <a:lnTo>
                                <a:pt x="38989" y="0"/>
                              </a:lnTo>
                              <a:close/>
                            </a:path>
                            <a:path w="200660" h="40640">
                              <a:moveTo>
                                <a:pt x="64156" y="967"/>
                              </a:moveTo>
                              <a:lnTo>
                                <a:pt x="55721" y="967"/>
                              </a:lnTo>
                              <a:lnTo>
                                <a:pt x="50789" y="2872"/>
                              </a:lnTo>
                              <a:lnTo>
                                <a:pt x="43060" y="10490"/>
                              </a:lnTo>
                              <a:lnTo>
                                <a:pt x="41155" y="15248"/>
                              </a:lnTo>
                              <a:lnTo>
                                <a:pt x="41233" y="24328"/>
                              </a:lnTo>
                              <a:lnTo>
                                <a:pt x="60149" y="40520"/>
                              </a:lnTo>
                              <a:lnTo>
                                <a:pt x="65736" y="40520"/>
                              </a:lnTo>
                              <a:lnTo>
                                <a:pt x="75654" y="37684"/>
                              </a:lnTo>
                              <a:lnTo>
                                <a:pt x="60473" y="37684"/>
                              </a:lnTo>
                              <a:lnTo>
                                <a:pt x="58619" y="37241"/>
                              </a:lnTo>
                              <a:lnTo>
                                <a:pt x="56888" y="36356"/>
                              </a:lnTo>
                              <a:lnTo>
                                <a:pt x="55548" y="35711"/>
                              </a:lnTo>
                              <a:lnTo>
                                <a:pt x="54472" y="34837"/>
                              </a:lnTo>
                              <a:lnTo>
                                <a:pt x="52560" y="32288"/>
                              </a:lnTo>
                              <a:lnTo>
                                <a:pt x="51663" y="30416"/>
                              </a:lnTo>
                              <a:lnTo>
                                <a:pt x="50526" y="26704"/>
                              </a:lnTo>
                              <a:lnTo>
                                <a:pt x="50307" y="24328"/>
                              </a:lnTo>
                              <a:lnTo>
                                <a:pt x="50307" y="15248"/>
                              </a:lnTo>
                              <a:lnTo>
                                <a:pt x="51574" y="10759"/>
                              </a:lnTo>
                              <a:lnTo>
                                <a:pt x="55984" y="5176"/>
                              </a:lnTo>
                              <a:lnTo>
                                <a:pt x="58450" y="3987"/>
                              </a:lnTo>
                              <a:lnTo>
                                <a:pt x="75179" y="3987"/>
                              </a:lnTo>
                              <a:lnTo>
                                <a:pt x="74884" y="3041"/>
                              </a:lnTo>
                              <a:lnTo>
                                <a:pt x="74632" y="2447"/>
                              </a:lnTo>
                              <a:lnTo>
                                <a:pt x="72760" y="1954"/>
                              </a:lnTo>
                              <a:lnTo>
                                <a:pt x="70747" y="1583"/>
                              </a:lnTo>
                              <a:lnTo>
                                <a:pt x="66448" y="1090"/>
                              </a:lnTo>
                              <a:lnTo>
                                <a:pt x="64156" y="967"/>
                              </a:lnTo>
                              <a:close/>
                            </a:path>
                            <a:path w="200660" h="40640">
                              <a:moveTo>
                                <a:pt x="77360" y="29411"/>
                              </a:moveTo>
                              <a:lnTo>
                                <a:pt x="76179" y="29429"/>
                              </a:lnTo>
                              <a:lnTo>
                                <a:pt x="75237" y="29512"/>
                              </a:lnTo>
                              <a:lnTo>
                                <a:pt x="74501" y="29653"/>
                              </a:lnTo>
                              <a:lnTo>
                                <a:pt x="72659" y="32320"/>
                              </a:lnTo>
                              <a:lnTo>
                                <a:pt x="70726" y="34321"/>
                              </a:lnTo>
                              <a:lnTo>
                                <a:pt x="66690" y="37007"/>
                              </a:lnTo>
                              <a:lnTo>
                                <a:pt x="64609" y="37684"/>
                              </a:lnTo>
                              <a:lnTo>
                                <a:pt x="75654" y="37684"/>
                              </a:lnTo>
                              <a:lnTo>
                                <a:pt x="76302" y="35477"/>
                              </a:lnTo>
                              <a:lnTo>
                                <a:pt x="76915" y="32047"/>
                              </a:lnTo>
                              <a:lnTo>
                                <a:pt x="77158" y="30930"/>
                              </a:lnTo>
                              <a:lnTo>
                                <a:pt x="77278" y="30157"/>
                              </a:lnTo>
                              <a:lnTo>
                                <a:pt x="77360" y="29411"/>
                              </a:lnTo>
                              <a:close/>
                            </a:path>
                            <a:path w="200660" h="40640">
                              <a:moveTo>
                                <a:pt x="75179" y="3987"/>
                              </a:moveTo>
                              <a:lnTo>
                                <a:pt x="63972" y="3987"/>
                              </a:lnTo>
                              <a:lnTo>
                                <a:pt x="66219" y="4571"/>
                              </a:lnTo>
                              <a:lnTo>
                                <a:pt x="70233" y="6897"/>
                              </a:lnTo>
                              <a:lnTo>
                                <a:pt x="72176" y="8808"/>
                              </a:lnTo>
                              <a:lnTo>
                                <a:pt x="74066" y="11476"/>
                              </a:lnTo>
                              <a:lnTo>
                                <a:pt x="76756" y="11476"/>
                              </a:lnTo>
                              <a:lnTo>
                                <a:pt x="76734" y="10068"/>
                              </a:lnTo>
                              <a:lnTo>
                                <a:pt x="76544" y="8729"/>
                              </a:lnTo>
                              <a:lnTo>
                                <a:pt x="75362" y="4571"/>
                              </a:lnTo>
                              <a:lnTo>
                                <a:pt x="75179" y="3987"/>
                              </a:lnTo>
                              <a:close/>
                            </a:path>
                            <a:path w="200660" h="40640">
                              <a:moveTo>
                                <a:pt x="118169" y="39664"/>
                              </a:moveTo>
                              <a:lnTo>
                                <a:pt x="98327" y="39664"/>
                              </a:lnTo>
                              <a:lnTo>
                                <a:pt x="102481" y="39737"/>
                              </a:lnTo>
                              <a:lnTo>
                                <a:pt x="113861" y="40157"/>
                              </a:lnTo>
                              <a:lnTo>
                                <a:pt x="115761" y="40157"/>
                              </a:lnTo>
                              <a:lnTo>
                                <a:pt x="118106" y="40067"/>
                              </a:lnTo>
                              <a:lnTo>
                                <a:pt x="118169" y="39664"/>
                              </a:lnTo>
                              <a:close/>
                            </a:path>
                            <a:path w="200660" h="40640">
                              <a:moveTo>
                                <a:pt x="79726" y="787"/>
                              </a:moveTo>
                              <a:lnTo>
                                <a:pt x="79603" y="3206"/>
                              </a:lnTo>
                              <a:lnTo>
                                <a:pt x="80543" y="3308"/>
                              </a:lnTo>
                              <a:lnTo>
                                <a:pt x="81991" y="3369"/>
                              </a:lnTo>
                              <a:lnTo>
                                <a:pt x="83096" y="3516"/>
                              </a:lnTo>
                              <a:lnTo>
                                <a:pt x="84626" y="3836"/>
                              </a:lnTo>
                              <a:lnTo>
                                <a:pt x="85554" y="3991"/>
                              </a:lnTo>
                              <a:lnTo>
                                <a:pt x="85857" y="4136"/>
                              </a:lnTo>
                              <a:lnTo>
                                <a:pt x="86051" y="4352"/>
                              </a:lnTo>
                              <a:lnTo>
                                <a:pt x="86094" y="4662"/>
                              </a:lnTo>
                              <a:lnTo>
                                <a:pt x="86393" y="8714"/>
                              </a:lnTo>
                              <a:lnTo>
                                <a:pt x="86527" y="35510"/>
                              </a:lnTo>
                              <a:lnTo>
                                <a:pt x="86410" y="36201"/>
                              </a:lnTo>
                              <a:lnTo>
                                <a:pt x="86238" y="36687"/>
                              </a:lnTo>
                              <a:lnTo>
                                <a:pt x="85431" y="37090"/>
                              </a:lnTo>
                              <a:lnTo>
                                <a:pt x="83985" y="37410"/>
                              </a:lnTo>
                              <a:lnTo>
                                <a:pt x="80751" y="37781"/>
                              </a:lnTo>
                              <a:lnTo>
                                <a:pt x="79985" y="37886"/>
                              </a:lnTo>
                              <a:lnTo>
                                <a:pt x="79603" y="37990"/>
                              </a:lnTo>
                              <a:lnTo>
                                <a:pt x="79603" y="40096"/>
                              </a:lnTo>
                              <a:lnTo>
                                <a:pt x="83261" y="39974"/>
                              </a:lnTo>
                              <a:lnTo>
                                <a:pt x="84532" y="39974"/>
                              </a:lnTo>
                              <a:lnTo>
                                <a:pt x="88066" y="39764"/>
                              </a:lnTo>
                              <a:lnTo>
                                <a:pt x="91045" y="39664"/>
                              </a:lnTo>
                              <a:lnTo>
                                <a:pt x="118169" y="39664"/>
                              </a:lnTo>
                              <a:lnTo>
                                <a:pt x="118566" y="37123"/>
                              </a:lnTo>
                              <a:lnTo>
                                <a:pt x="99094" y="37123"/>
                              </a:lnTo>
                              <a:lnTo>
                                <a:pt x="96553" y="36913"/>
                              </a:lnTo>
                              <a:lnTo>
                                <a:pt x="95177" y="36201"/>
                              </a:lnTo>
                              <a:lnTo>
                                <a:pt x="94896" y="35686"/>
                              </a:lnTo>
                              <a:lnTo>
                                <a:pt x="94896" y="21372"/>
                              </a:lnTo>
                              <a:lnTo>
                                <a:pt x="96437" y="21207"/>
                              </a:lnTo>
                              <a:lnTo>
                                <a:pt x="98719" y="21123"/>
                              </a:lnTo>
                              <a:lnTo>
                                <a:pt x="110983" y="21123"/>
                              </a:lnTo>
                              <a:lnTo>
                                <a:pt x="111030" y="18643"/>
                              </a:lnTo>
                              <a:lnTo>
                                <a:pt x="95839" y="18643"/>
                              </a:lnTo>
                              <a:lnTo>
                                <a:pt x="94896" y="18550"/>
                              </a:lnTo>
                              <a:lnTo>
                                <a:pt x="94896" y="3765"/>
                              </a:lnTo>
                              <a:lnTo>
                                <a:pt x="96840" y="3682"/>
                              </a:lnTo>
                              <a:lnTo>
                                <a:pt x="99051" y="3639"/>
                              </a:lnTo>
                              <a:lnTo>
                                <a:pt x="117551" y="3639"/>
                              </a:lnTo>
                              <a:lnTo>
                                <a:pt x="117551" y="2317"/>
                              </a:lnTo>
                              <a:lnTo>
                                <a:pt x="117364" y="1770"/>
                              </a:lnTo>
                              <a:lnTo>
                                <a:pt x="117035" y="1407"/>
                              </a:lnTo>
                              <a:lnTo>
                                <a:pt x="86166" y="1407"/>
                              </a:lnTo>
                              <a:lnTo>
                                <a:pt x="84316" y="1291"/>
                              </a:lnTo>
                              <a:lnTo>
                                <a:pt x="81879" y="942"/>
                              </a:lnTo>
                              <a:lnTo>
                                <a:pt x="80874" y="849"/>
                              </a:lnTo>
                              <a:lnTo>
                                <a:pt x="79726" y="787"/>
                              </a:lnTo>
                              <a:close/>
                            </a:path>
                            <a:path w="200660" h="40640">
                              <a:moveTo>
                                <a:pt x="118685" y="28688"/>
                              </a:moveTo>
                              <a:lnTo>
                                <a:pt x="117551" y="28782"/>
                              </a:lnTo>
                              <a:lnTo>
                                <a:pt x="116640" y="31219"/>
                              </a:lnTo>
                              <a:lnTo>
                                <a:pt x="115492" y="33112"/>
                              </a:lnTo>
                              <a:lnTo>
                                <a:pt x="113083" y="35510"/>
                              </a:lnTo>
                              <a:lnTo>
                                <a:pt x="111884" y="36179"/>
                              </a:lnTo>
                              <a:lnTo>
                                <a:pt x="108558" y="36913"/>
                              </a:lnTo>
                              <a:lnTo>
                                <a:pt x="106172" y="37123"/>
                              </a:lnTo>
                              <a:lnTo>
                                <a:pt x="118566" y="37123"/>
                              </a:lnTo>
                              <a:lnTo>
                                <a:pt x="119938" y="29991"/>
                              </a:lnTo>
                              <a:lnTo>
                                <a:pt x="120092" y="28721"/>
                              </a:lnTo>
                              <a:lnTo>
                                <a:pt x="118685" y="28688"/>
                              </a:lnTo>
                              <a:close/>
                            </a:path>
                            <a:path w="200660" h="40640">
                              <a:moveTo>
                                <a:pt x="110983" y="21123"/>
                              </a:moveTo>
                              <a:lnTo>
                                <a:pt x="104343" y="21123"/>
                              </a:lnTo>
                              <a:lnTo>
                                <a:pt x="105874" y="21207"/>
                              </a:lnTo>
                              <a:lnTo>
                                <a:pt x="106801" y="21516"/>
                              </a:lnTo>
                              <a:lnTo>
                                <a:pt x="107204" y="21786"/>
                              </a:lnTo>
                              <a:lnTo>
                                <a:pt x="107773" y="22611"/>
                              </a:lnTo>
                              <a:lnTo>
                                <a:pt x="108134" y="23780"/>
                              </a:lnTo>
                              <a:lnTo>
                                <a:pt x="108536" y="25650"/>
                              </a:lnTo>
                              <a:lnTo>
                                <a:pt x="108993" y="27632"/>
                              </a:lnTo>
                              <a:lnTo>
                                <a:pt x="111161" y="27632"/>
                              </a:lnTo>
                              <a:lnTo>
                                <a:pt x="110983" y="21123"/>
                              </a:lnTo>
                              <a:close/>
                            </a:path>
                            <a:path w="200660" h="40640">
                              <a:moveTo>
                                <a:pt x="110916" y="12070"/>
                              </a:moveTo>
                              <a:lnTo>
                                <a:pt x="109138" y="12070"/>
                              </a:lnTo>
                              <a:lnTo>
                                <a:pt x="108746" y="12103"/>
                              </a:lnTo>
                              <a:lnTo>
                                <a:pt x="108070" y="15234"/>
                              </a:lnTo>
                              <a:lnTo>
                                <a:pt x="107867" y="16092"/>
                              </a:lnTo>
                              <a:lnTo>
                                <a:pt x="99796" y="18643"/>
                              </a:lnTo>
                              <a:lnTo>
                                <a:pt x="111030" y="18643"/>
                              </a:lnTo>
                              <a:lnTo>
                                <a:pt x="110916" y="12070"/>
                              </a:lnTo>
                              <a:close/>
                            </a:path>
                            <a:path w="200660" h="40640">
                              <a:moveTo>
                                <a:pt x="117551" y="3639"/>
                              </a:moveTo>
                              <a:lnTo>
                                <a:pt x="103680" y="3639"/>
                              </a:lnTo>
                              <a:lnTo>
                                <a:pt x="105707" y="3710"/>
                              </a:lnTo>
                              <a:lnTo>
                                <a:pt x="109231" y="3991"/>
                              </a:lnTo>
                              <a:lnTo>
                                <a:pt x="113342" y="7058"/>
                              </a:lnTo>
                              <a:lnTo>
                                <a:pt x="114578" y="9230"/>
                              </a:lnTo>
                              <a:lnTo>
                                <a:pt x="114884" y="10015"/>
                              </a:lnTo>
                              <a:lnTo>
                                <a:pt x="115316" y="11019"/>
                              </a:lnTo>
                              <a:lnTo>
                                <a:pt x="116342" y="11080"/>
                              </a:lnTo>
                              <a:lnTo>
                                <a:pt x="117580" y="11019"/>
                              </a:lnTo>
                              <a:lnTo>
                                <a:pt x="117551" y="3639"/>
                              </a:lnTo>
                              <a:close/>
                            </a:path>
                            <a:path w="200660" h="40640">
                              <a:moveTo>
                                <a:pt x="112784" y="910"/>
                              </a:moveTo>
                              <a:lnTo>
                                <a:pt x="106067" y="971"/>
                              </a:lnTo>
                              <a:lnTo>
                                <a:pt x="102431" y="971"/>
                              </a:lnTo>
                              <a:lnTo>
                                <a:pt x="98370" y="1054"/>
                              </a:lnTo>
                              <a:lnTo>
                                <a:pt x="88996" y="1407"/>
                              </a:lnTo>
                              <a:lnTo>
                                <a:pt x="117035" y="1407"/>
                              </a:lnTo>
                              <a:lnTo>
                                <a:pt x="114595" y="1065"/>
                              </a:lnTo>
                              <a:lnTo>
                                <a:pt x="112784" y="910"/>
                              </a:lnTo>
                              <a:close/>
                            </a:path>
                            <a:path w="200660" h="40640">
                              <a:moveTo>
                                <a:pt x="142909" y="478"/>
                              </a:moveTo>
                              <a:lnTo>
                                <a:pt x="142909" y="2804"/>
                              </a:lnTo>
                              <a:lnTo>
                                <a:pt x="143460" y="2987"/>
                              </a:lnTo>
                              <a:lnTo>
                                <a:pt x="144565" y="3225"/>
                              </a:lnTo>
                              <a:lnTo>
                                <a:pt x="147035" y="3649"/>
                              </a:lnTo>
                              <a:lnTo>
                                <a:pt x="147614" y="3887"/>
                              </a:lnTo>
                              <a:lnTo>
                                <a:pt x="149390" y="35426"/>
                              </a:lnTo>
                              <a:lnTo>
                                <a:pt x="149213" y="36003"/>
                              </a:lnTo>
                              <a:lnTo>
                                <a:pt x="148285" y="36554"/>
                              </a:lnTo>
                              <a:lnTo>
                                <a:pt x="147190" y="37017"/>
                              </a:lnTo>
                              <a:lnTo>
                                <a:pt x="145834" y="37431"/>
                              </a:lnTo>
                              <a:lnTo>
                                <a:pt x="144090" y="38008"/>
                              </a:lnTo>
                              <a:lnTo>
                                <a:pt x="144151" y="40157"/>
                              </a:lnTo>
                              <a:lnTo>
                                <a:pt x="144979" y="40118"/>
                              </a:lnTo>
                              <a:lnTo>
                                <a:pt x="145577" y="40067"/>
                              </a:lnTo>
                              <a:lnTo>
                                <a:pt x="148222" y="39693"/>
                              </a:lnTo>
                              <a:lnTo>
                                <a:pt x="150599" y="39538"/>
                              </a:lnTo>
                              <a:lnTo>
                                <a:pt x="163775" y="39538"/>
                              </a:lnTo>
                              <a:lnTo>
                                <a:pt x="163743" y="37431"/>
                              </a:lnTo>
                              <a:lnTo>
                                <a:pt x="157637" y="36676"/>
                              </a:lnTo>
                              <a:lnTo>
                                <a:pt x="157531" y="32202"/>
                              </a:lnTo>
                              <a:lnTo>
                                <a:pt x="157413" y="14511"/>
                              </a:lnTo>
                              <a:lnTo>
                                <a:pt x="157316" y="8092"/>
                              </a:lnTo>
                              <a:lnTo>
                                <a:pt x="157349" y="4517"/>
                              </a:lnTo>
                              <a:lnTo>
                                <a:pt x="157576" y="4003"/>
                              </a:lnTo>
                              <a:lnTo>
                                <a:pt x="158228" y="3555"/>
                              </a:lnTo>
                              <a:lnTo>
                                <a:pt x="159322" y="3329"/>
                              </a:lnTo>
                              <a:lnTo>
                                <a:pt x="174126" y="3329"/>
                              </a:lnTo>
                              <a:lnTo>
                                <a:pt x="172415" y="2015"/>
                              </a:lnTo>
                              <a:lnTo>
                                <a:pt x="170841" y="1367"/>
                              </a:lnTo>
                              <a:lnTo>
                                <a:pt x="168819" y="942"/>
                              </a:lnTo>
                              <a:lnTo>
                                <a:pt x="150135" y="942"/>
                              </a:lnTo>
                              <a:lnTo>
                                <a:pt x="142909" y="478"/>
                              </a:lnTo>
                              <a:close/>
                            </a:path>
                            <a:path w="200660" h="40640">
                              <a:moveTo>
                                <a:pt x="163775" y="39538"/>
                              </a:moveTo>
                              <a:lnTo>
                                <a:pt x="155322" y="39538"/>
                              </a:lnTo>
                              <a:lnTo>
                                <a:pt x="157295" y="39610"/>
                              </a:lnTo>
                              <a:lnTo>
                                <a:pt x="160759" y="39902"/>
                              </a:lnTo>
                              <a:lnTo>
                                <a:pt x="161936" y="39974"/>
                              </a:lnTo>
                              <a:lnTo>
                                <a:pt x="162825" y="39974"/>
                              </a:lnTo>
                              <a:lnTo>
                                <a:pt x="163714" y="39858"/>
                              </a:lnTo>
                              <a:lnTo>
                                <a:pt x="163775" y="39538"/>
                              </a:lnTo>
                              <a:close/>
                            </a:path>
                            <a:path w="200660" h="40640">
                              <a:moveTo>
                                <a:pt x="159592" y="19079"/>
                              </a:moveTo>
                              <a:lnTo>
                                <a:pt x="164923" y="23168"/>
                              </a:lnTo>
                              <a:lnTo>
                                <a:pt x="169481" y="23168"/>
                              </a:lnTo>
                              <a:lnTo>
                                <a:pt x="172278" y="22075"/>
                              </a:lnTo>
                              <a:lnTo>
                                <a:pt x="175179" y="19202"/>
                              </a:lnTo>
                              <a:lnTo>
                                <a:pt x="161665" y="19202"/>
                              </a:lnTo>
                              <a:lnTo>
                                <a:pt x="159592" y="19079"/>
                              </a:lnTo>
                              <a:close/>
                            </a:path>
                            <a:path w="200660" h="40640">
                              <a:moveTo>
                                <a:pt x="174126" y="3329"/>
                              </a:moveTo>
                              <a:lnTo>
                                <a:pt x="162472" y="3329"/>
                              </a:lnTo>
                              <a:lnTo>
                                <a:pt x="163962" y="3649"/>
                              </a:lnTo>
                              <a:lnTo>
                                <a:pt x="166183" y="4693"/>
                              </a:lnTo>
                              <a:lnTo>
                                <a:pt x="167001" y="5551"/>
                              </a:lnTo>
                              <a:lnTo>
                                <a:pt x="168365" y="8092"/>
                              </a:lnTo>
                              <a:lnTo>
                                <a:pt x="168704" y="9726"/>
                              </a:lnTo>
                              <a:lnTo>
                                <a:pt x="168579" y="14831"/>
                              </a:lnTo>
                              <a:lnTo>
                                <a:pt x="167919" y="16527"/>
                              </a:lnTo>
                              <a:lnTo>
                                <a:pt x="166349" y="17766"/>
                              </a:lnTo>
                              <a:lnTo>
                                <a:pt x="165172" y="18727"/>
                              </a:lnTo>
                              <a:lnTo>
                                <a:pt x="163714" y="19202"/>
                              </a:lnTo>
                              <a:lnTo>
                                <a:pt x="175179" y="19202"/>
                              </a:lnTo>
                              <a:lnTo>
                                <a:pt x="176714" y="17682"/>
                              </a:lnTo>
                              <a:lnTo>
                                <a:pt x="177819" y="14831"/>
                              </a:lnTo>
                              <a:lnTo>
                                <a:pt x="177774" y="9726"/>
                              </a:lnTo>
                              <a:lnTo>
                                <a:pt x="177405" y="8362"/>
                              </a:lnTo>
                              <a:lnTo>
                                <a:pt x="175731" y="5064"/>
                              </a:lnTo>
                              <a:lnTo>
                                <a:pt x="174730" y="3793"/>
                              </a:lnTo>
                              <a:lnTo>
                                <a:pt x="174126" y="3329"/>
                              </a:lnTo>
                              <a:close/>
                            </a:path>
                            <a:path w="200660" h="40640">
                              <a:moveTo>
                                <a:pt x="165665" y="539"/>
                              </a:moveTo>
                              <a:lnTo>
                                <a:pt x="162753" y="539"/>
                              </a:lnTo>
                              <a:lnTo>
                                <a:pt x="157698" y="838"/>
                              </a:lnTo>
                              <a:lnTo>
                                <a:pt x="155775" y="910"/>
                              </a:lnTo>
                              <a:lnTo>
                                <a:pt x="150135" y="942"/>
                              </a:lnTo>
                              <a:lnTo>
                                <a:pt x="168819" y="942"/>
                              </a:lnTo>
                              <a:lnTo>
                                <a:pt x="167587" y="683"/>
                              </a:lnTo>
                              <a:lnTo>
                                <a:pt x="165665" y="539"/>
                              </a:lnTo>
                              <a:close/>
                            </a:path>
                            <a:path w="200660" h="40640">
                              <a:moveTo>
                                <a:pt x="200379" y="39476"/>
                              </a:moveTo>
                              <a:lnTo>
                                <a:pt x="188454" y="39476"/>
                              </a:lnTo>
                              <a:lnTo>
                                <a:pt x="193817" y="39538"/>
                              </a:lnTo>
                              <a:lnTo>
                                <a:pt x="196226" y="39764"/>
                              </a:lnTo>
                              <a:lnTo>
                                <a:pt x="198497" y="40035"/>
                              </a:lnTo>
                              <a:lnTo>
                                <a:pt x="198746" y="40035"/>
                              </a:lnTo>
                              <a:lnTo>
                                <a:pt x="199905" y="39952"/>
                              </a:lnTo>
                              <a:lnTo>
                                <a:pt x="200369" y="39941"/>
                              </a:lnTo>
                              <a:lnTo>
                                <a:pt x="200379" y="39476"/>
                              </a:lnTo>
                              <a:close/>
                            </a:path>
                            <a:path w="200660" h="40640">
                              <a:moveTo>
                                <a:pt x="181364" y="539"/>
                              </a:moveTo>
                              <a:lnTo>
                                <a:pt x="181425" y="3206"/>
                              </a:lnTo>
                              <a:lnTo>
                                <a:pt x="181696" y="3235"/>
                              </a:lnTo>
                              <a:lnTo>
                                <a:pt x="184418" y="3379"/>
                              </a:lnTo>
                              <a:lnTo>
                                <a:pt x="185717" y="3606"/>
                              </a:lnTo>
                              <a:lnTo>
                                <a:pt x="186541" y="3991"/>
                              </a:lnTo>
                              <a:lnTo>
                                <a:pt x="186668" y="4434"/>
                              </a:lnTo>
                              <a:lnTo>
                                <a:pt x="186789" y="5676"/>
                              </a:lnTo>
                              <a:lnTo>
                                <a:pt x="186884" y="15501"/>
                              </a:lnTo>
                              <a:lnTo>
                                <a:pt x="186696" y="21559"/>
                              </a:lnTo>
                              <a:lnTo>
                                <a:pt x="186696" y="34786"/>
                              </a:lnTo>
                              <a:lnTo>
                                <a:pt x="182253" y="37504"/>
                              </a:lnTo>
                              <a:lnTo>
                                <a:pt x="181178" y="37802"/>
                              </a:lnTo>
                              <a:lnTo>
                                <a:pt x="181178" y="39974"/>
                              </a:lnTo>
                              <a:lnTo>
                                <a:pt x="182448" y="39890"/>
                              </a:lnTo>
                              <a:lnTo>
                                <a:pt x="185828" y="39570"/>
                              </a:lnTo>
                              <a:lnTo>
                                <a:pt x="187380" y="39476"/>
                              </a:lnTo>
                              <a:lnTo>
                                <a:pt x="200379" y="39476"/>
                              </a:lnTo>
                              <a:lnTo>
                                <a:pt x="200275" y="37400"/>
                              </a:lnTo>
                              <a:lnTo>
                                <a:pt x="198601" y="37172"/>
                              </a:lnTo>
                              <a:lnTo>
                                <a:pt x="197402" y="37058"/>
                              </a:lnTo>
                              <a:lnTo>
                                <a:pt x="196275" y="36874"/>
                              </a:lnTo>
                              <a:lnTo>
                                <a:pt x="195086" y="36625"/>
                              </a:lnTo>
                              <a:lnTo>
                                <a:pt x="194977" y="36273"/>
                              </a:lnTo>
                              <a:lnTo>
                                <a:pt x="195040" y="4766"/>
                              </a:lnTo>
                              <a:lnTo>
                                <a:pt x="195131" y="4384"/>
                              </a:lnTo>
                              <a:lnTo>
                                <a:pt x="195790" y="4136"/>
                              </a:lnTo>
                              <a:lnTo>
                                <a:pt x="196650" y="3877"/>
                              </a:lnTo>
                              <a:lnTo>
                                <a:pt x="198771" y="3369"/>
                              </a:lnTo>
                              <a:lnTo>
                                <a:pt x="199666" y="3124"/>
                              </a:lnTo>
                              <a:lnTo>
                                <a:pt x="200473" y="2843"/>
                              </a:lnTo>
                              <a:lnTo>
                                <a:pt x="200515" y="971"/>
                              </a:lnTo>
                              <a:lnTo>
                                <a:pt x="191740" y="971"/>
                              </a:lnTo>
                              <a:lnTo>
                                <a:pt x="181364" y="539"/>
                              </a:lnTo>
                              <a:close/>
                            </a:path>
                            <a:path w="200660" h="40640">
                              <a:moveTo>
                                <a:pt x="200502" y="539"/>
                              </a:moveTo>
                              <a:lnTo>
                                <a:pt x="195098" y="892"/>
                              </a:lnTo>
                              <a:lnTo>
                                <a:pt x="193198" y="971"/>
                              </a:lnTo>
                              <a:lnTo>
                                <a:pt x="200515" y="971"/>
                              </a:lnTo>
                              <a:lnTo>
                                <a:pt x="200502" y="539"/>
                              </a:lnTo>
                              <a:close/>
                            </a:path>
                            <a:path w="200660" h="40640">
                              <a:moveTo>
                                <a:pt x="138971" y="18510"/>
                              </a:moveTo>
                              <a:lnTo>
                                <a:pt x="133456" y="18582"/>
                              </a:lnTo>
                              <a:lnTo>
                                <a:pt x="123905" y="18582"/>
                              </a:lnTo>
                              <a:lnTo>
                                <a:pt x="123783" y="24345"/>
                              </a:lnTo>
                              <a:lnTo>
                                <a:pt x="140213" y="24317"/>
                              </a:lnTo>
                              <a:lnTo>
                                <a:pt x="140319" y="21941"/>
                              </a:lnTo>
                              <a:lnTo>
                                <a:pt x="140152" y="18643"/>
                              </a:lnTo>
                              <a:lnTo>
                                <a:pt x="139594" y="18561"/>
                              </a:lnTo>
                              <a:lnTo>
                                <a:pt x="138971" y="18510"/>
                              </a:lnTo>
                              <a:close/>
                            </a:path>
                          </a:pathLst>
                        </a:custGeom>
                        <a:solidFill>
                          <a:srgbClr val="333866"/>
                        </a:solidFill>
                      </wps:spPr>
                      <wps:bodyPr wrap="square" lIns="0" tIns="0" rIns="0" bIns="0" rtlCol="0">
                        <a:prstTxWarp prst="textNoShape">
                          <a:avLst/>
                        </a:prstTxWarp>
                        <a:noAutofit/>
                      </wps:bodyPr>
                    </wps:wsp>
                  </wpg:wgp>
                </a:graphicData>
              </a:graphic>
            </wp:anchor>
          </w:drawing>
        </mc:Choice>
        <mc:Fallback>
          <w:pict>
            <v:group id="Group 86" o:spid="_x0000_s1026" style="position:absolute;margin-left:498.65pt;margin-top:783.2pt;width:30.3pt;height:34.05pt;z-index:-251643904;mso-wrap-distance-left:0;mso-wrap-distance-right:0;mso-position-horizontal-relative:page;mso-position-vertical-relative:page" coordsize="384810,43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">
              <v:shape id="Graphic 87" o:spid="_x0000_s1027" style="position:absolute;left:64499;top:120757;width:250190;height:281305;visibility:visible;mso-wrap-style:square;v-text-anchor:top" coordsize="250190,2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n0MIA&#10;AADbAAAADwAAAGRycy9kb3ducmV2LnhtbERPTYvCMBS8C/sfwlvwpqmuuFIbZVlX8KCCuoceH82z&#10;rTYvpYla/70RBE/DMF9MMm9NJa7UuNKygkE/AkGcWV1yruD/sOxNQDiPrLGyTAru5GA+++gkGGt7&#10;4x1d9z4XoYRdjAoK7+tYSpcVZND1bU0ctKNtDPpAm1zqBm+h3FRyGEVjabDksFBgTb8FZef9xSjY&#10;jPRpnA64Wl0Wh/or4N96myrV/Wx/piA8tf5tfqVXWsHk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2fQwgAAANsAAAAPAAAAAAAAAAAAAAAAAJgCAABkcnMvZG93&#10;bnJldi54bWxQSwUGAAAAAAQABAD1AAAAhwMAAAAA&#10;" path="m45796,167170r-3620,127l38531,167246r-3695,-241l1816,260197,,268592r1358,6629l6438,279590r9335,1562l18859,281152r,-10388l15773,270764r-6121,-64l10731,266103r914,-2515l45758,167297r38,-127xem80949,69494l72339,62890,54241,112776r12243,-3429l80949,69494xem182524,39903l142240,36791,127609,,112204,37350,72694,39903r30760,26187l93675,104457,128079,83299r33465,21158l152057,65189,182524,39903xem249923,266420r-2248,-8344l187794,89077r-7315,11100l238569,263461r1638,4115l239699,270992r-5219,-228l232371,270764r,10388l234480,281152r10287,-2019l249428,273824r190,-2832l249923,266420xe" fillcolor="#333866" stroked="f">
                <v:path arrowok="t"/>
              </v:shape>
              <v:shape id="Graphic 88" o:spid="_x0000_s1028" style="position:absolute;left:-3;top:1758;width:271145;height:255270;visibility:visible;mso-wrap-style:square;v-text-anchor:top" coordsize="27114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4v8AA&#10;AADbAAAADwAAAGRycy9kb3ducmV2LnhtbERPy4rCMBTdC/MP4Q64EU11IaWaijiMowjidAS3l+b2&#10;gc1NaTJa/94sBJeH816uetOIG3WutqxgOolAEOdW11wqOP99j2MQziNrbCyTggc5WKUfgyUm2t75&#10;l26ZL0UIYZeggsr7NpHS5RUZdBPbEgeusJ1BH2BXSt3hPYSbRs6iaC4N1hwaKmxpU1F+zf6Ngp/9&#10;xbfFQY5Ox+0o/pL9hsu4Vmr42a8XIDz1/i1+uXd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F4v8AAAADbAAAADwAAAAAAAAAAAAAAAACYAgAAZHJzL2Rvd25y&#10;ZXYueG1sUEsFBgAAAAAEAAQA9QAAAIUDAAAAAA==&#10;" path="m148526,231343r-22873,6896l102730,241401r-22682,-787l41351,228968,,196126r13855,17767l48133,240957r37553,12750l102692,254863r17208,-1511l137947,249516r4724,-8115l148526,231343xem271005,l227558,9525,190563,32423,161480,75222r-5702,17538l166230,111010r5461,-23253l180416,66332,207810,30314,253657,4267,271005,xe" fillcolor="#ffd226" stroked="f">
                <v:path arrowok="t"/>
              </v:shape>
              <v:shape id="Graphic 89" o:spid="_x0000_s1029" style="position:absolute;left:135297;width:115570;height:112395;visibility:visible;mso-wrap-style:square;v-text-anchor:top" coordsize="115570,11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q8QA&#10;AADbAAAADwAAAGRycy9kb3ducmV2LnhtbESPS4vCQBCE74L/YWjB2zrRg2jMRETxxbqH9XFvMm0S&#10;zPTEzKjZf7+zsOCxqKqvqGTemko8qXGlZQXDQQSCOLO65FzB+bT+mIBwHlljZZkU/JCDedrtJBhr&#10;++Jveh59LgKEXYwKCu/rWEqXFWTQDWxNHLyrbQz6IJtc6gZfAW4qOYqisTRYclgosKZlQdnt+DAK&#10;NuOtu3+dan24DPPrY7U/75afkVL9XruYgfDU+nf4v73TCiZT+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j6vEAAAA2wAAAA8AAAAAAAAAAAAAAAAAmAIAAGRycy9k&#10;b3ducmV2LnhtbFBLBQYAAAAABAAEAPUAAACJAwAAAAA=&#10;" path="m115042,31l71032,8876,33916,31633,5362,75058,,92995r11095,19022l16081,88191,24430,66329,51429,29847,97482,4040,115042,31xem115182,r-140,31l115192,13,115182,xe" fillcolor="#0a874e" stroked="f">
                <v:path arrowok="t"/>
              </v:shape>
              <v:shape id="Graphic 90" o:spid="_x0000_s1030" style="position:absolute;left:235705;top:99472;width:148590;height:59055;visibility:visible;mso-wrap-style:square;v-text-anchor:top" coordsize="148590,59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xBMEA&#10;AADbAAAADwAAAGRycy9kb3ducmV2LnhtbERPy4rCMBTdD/gP4QpuBk2dhWg1ijoIAyMM9YHba3Nt&#10;i81NSaLWvzeLAZeH854tWlOLOzlfWVYwHCQgiHOrKy4UHPab/hiED8gaa8uk4EkeFvPOxwxTbR+c&#10;0X0XChFD2KeooAyhSaX0eUkG/cA2xJG7WGcwROgKqR0+Yrip5VeSjKTBimNDiQ2tS8qvu5tRcP4L&#10;7jSm/W++Xn1/blqXbY8+U6rXbZdTEIHa8Bb/u3+0gklcH7/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8QTBAAAA2wAAAA8AAAAAAAAAAAAAAAAAmAIAAGRycy9kb3du&#10;cmV2LnhtbFBLBQYAAAAABAAEAPUAAACGAwAAAAA=&#10;" path="m99355,13464r-53571,l68471,14249r22201,4927l107168,25889r15145,8925l136154,45855r12380,12902l134658,40969,118528,25871,100383,13903r-1028,-439xem45830,l28620,1509,10580,5346,,23514,22872,16620,45784,13464r53571,l80225,5295,62827,1151,45830,xe" fillcolor="#ffd226" stroked="f">
                <v:path arrowok="t"/>
              </v:shape>
              <v:shape id="Graphic 91" o:spid="_x0000_s1031" style="position:absolute;left:226434;top:80107;width:149225;height:59690;visibility:visible;mso-wrap-style:square;v-text-anchor:top" coordsize="149225,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vYMMA&#10;AADbAAAADwAAAGRycy9kb3ducmV2LnhtbESPUU/CQBCE3038D5c18U2ugDFYOYg2Ir5K/QGb3tqr&#10;9vaa3lIKv54jIfFxMjPfZJbr0bdqoD42gQ1MJxko4irYhmsD3+XmYQEqCrLFNjAZOFKE9er2Zom5&#10;DQf+omEntUoQjjkacCJdrnWsHHmMk9ARJ+8n9B4lyb7WtsdDgvtWz7LsSXtsOC047KhwVP3t9t7A&#10;R7EY3uaP5em9+G1LcbKti9PcmPu78fUFlNAo/+Fr+9MaeJ7C5Uv6AXp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AvYMMAAADbAAAADwAAAAAAAAAAAAAAAACYAgAAZHJzL2Rv&#10;d25yZXYueG1sUEsFBgAAAAAEAAQA9QAAAIgDAAAAAA==&#10;" path="m101964,14028r-55729,l69057,14437r22268,4732l107798,25850r15140,9046l136702,46150r12269,13224l135270,41084,119289,25662,101964,14028xem46484,l29139,1882,10923,6206,,25325,23127,17729,46235,14028r55729,l101181,13503,81022,4899,63573,894,46484,xe" fillcolor="#0a874e" stroked="f">
                <v:path arrowok="t"/>
              </v:shape>
              <v:shape id="Graphic 92" o:spid="_x0000_s1032" style="position:absolute;left:261589;top:188262;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8dscA&#10;AADbAAAADwAAAGRycy9kb3ducmV2LnhtbESPQWvCQBSE7wX/w/IKXkrd1IO00VVKS4tCEDT14O25&#10;+0yi2bdpdtX4712h0OMwM98wk1lna3Gm1leOFbwMEhDE2pmKCwU/+dfzKwgfkA3WjknBlTzMpr2H&#10;CabGXXhF53UoRISwT1FBGUKTSul1SRb9wDXE0du71mKIsi2kafES4baWwyQZSYsVx4USG/ooSR/X&#10;J6tge/jtvvcrnS122efySWeHfNPkSvUfu/cxiEBd+A//tedGwdsQ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DPHbHAAAA2wAAAA8AAAAAAAAAAAAAAAAAmAIAAGRy&#10;cy9kb3ducmV2LnhtbFBLBQYAAAAABAAEAPUAAACMAwAAAAA=&#10;" path="m43759,146224r-63,154l43759,146224xem,l31597,34629,49096,76360r2433,17606l51370,111579r-2641,17509l43759,146224r8455,-20876l57222,103862,58516,82133,55892,60371,50781,43231,43280,27936,33368,13785,21023,82,,xe" fillcolor="#ffd226" stroked="f">
                <v:path arrowok="t"/>
              </v:shape>
              <v:shape id="Graphic 93" o:spid="_x0000_s1033" style="position:absolute;left:272154;top:171359;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dZMQA&#10;AADbAAAADwAAAGRycy9kb3ducmV2LnhtbESPwWrDMBBE74X8g9hAL6WRE0ObuJGNEwi4x8aFXhdr&#10;a5lYK2Mpjvv3UaHQ4zAzb5h9MdteTDT6zrGC9SoBQdw43XGr4LM+PW9B+ICssXdMCn7IQ5EvHvaY&#10;aXfjD5rOoRURwj5DBSaEIZPSN4Ys+pUbiKP37UaLIcqxlXrEW4TbXm6S5EVa7DguGBzoaKi5nK9W&#10;QVNvp3b3dUil0VVdX97L1+NTqdTjci7fQASaw3/4r11pBbs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HWTEAAAA2wAAAA8AAAAAAAAAAAAAAAAAmAIAAGRycy9k&#10;b3ducmV2LnhtbFBLBQYAAAAABAAEAPUAAACJAwAAAAA=&#10;" path="m22021,l,101,18141,16331,32900,34492,43957,54461r7037,21653l53445,93719r-263,17633l50318,128900r-5307,17210l53988,125128r5367,-21550l60832,81816,58205,60055,52947,42942,45175,27694,34872,13613,22021,xe" fillcolor="#0a874e" stroked="f">
                <v:path arrowok="t"/>
              </v:shape>
              <v:shape id="Graphic 94" o:spid="_x0000_s1034" style="position:absolute;left:113082;top:243320;width:115570;height:111125;visibility:visible;mso-wrap-style:square;v-text-anchor:top" coordsize="115570,11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qb8MA&#10;AADbAAAADwAAAGRycy9kb3ducmV2LnhtbESP0YrCMBRE3wX/IVzBN00Vkd2uUUSoiuCD1Q+4Nte2&#10;2tyUJmr16zcLCz4OM3OGmS1aU4kHNa60rGA0jEAQZ1aXnCs4HZPBFwjnkTVWlknBixws5t3ODGNt&#10;n3ygR+pzESDsYlRQeF/HUrqsIINuaGvi4F1sY9AH2eRSN/gMcFPJcRRNpcGSw0KBNa0Kym7p3Sg4&#10;7/bnvV1fp258fC83m0NyeqeJUv1eu/wB4an1n/B/e6sVfE/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qb8MAAADbAAAADwAAAAAAAAAAAAAAAACYAgAAZHJzL2Rv&#10;d25yZXYueG1sUEsFBgAAAAAEAAQA9QAAAIgDAAAAAA==&#10;" path="m104918,l90728,44678,63338,80697,17491,106745,,111034r22472,-3141l63048,91744,92870,65595,115361,18248,104918,xe" fillcolor="#ffd226" stroked="f">
                <v:path arrowok="t"/>
              </v:shape>
              <v:shape id="Graphic 95" o:spid="_x0000_s1035" style="position:absolute;left:8746;top:216515;width:240665;height:139700;visibility:visible;mso-wrap-style:square;v-text-anchor:top" coordsize="2406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krcMA&#10;AADbAAAADwAAAGRycy9kb3ducmV2LnhtbESPT0sDMRTE74LfIbxCbzbbLf5bm5YiCF4UWj14fCTP&#10;zdLNy5q8bddvbwTB4zAzv2HW2yn06kQpd5ENLBcVKGIbXcetgfe3p6s7UFmQHfaRycA3ZdhuLi/W&#10;2Lh45j2dDtKqAuHcoAEvMjRaZ+spYF7Egbh4nzEFlCJTq13Cc4GHXtdVdaMDdlwWPA706MkeD2Mw&#10;UIutj18vbrKv/mM17vZpGOXWmPls2j2AEprkP/zXfnYG7q/h90v5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krcMAAADbAAAADwAAAAAAAAAAAAAAAACYAgAAZHJzL2Rv&#10;d25yZXYueG1sUEsFBgAAAAAEAAQA9QAAAIgDAAAAAA==&#10;" path="m125133,139547r-153,13l125133,139547xem149047,34137r-23127,7607l102806,45440,79984,45034,41236,33616,,,13766,18389,47853,45961,85471,58572r17081,902l119900,57581r18225,-4318l142582,45440r6465,-11303xem240182,46583l229082,27559r-4978,23825l215747,73253r-27000,36475l142697,135534r-17564,4013l147802,136829r40932,-15735l218452,94830,234810,64516r5372,-17933xe" fillcolor="#0a874e" stroked="f">
                <v:path arrowok="t"/>
              </v:shape>
              <v:shape id="Graphic 96" o:spid="_x0000_s1036" style="position:absolute;left:64122;top:21586;width:59055;height:146685;visibility:visible;mso-wrap-style:square;v-text-anchor:top" coordsize="59055,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9bcUA&#10;AADbAAAADwAAAGRycy9kb3ducmV2LnhtbESPQWsCMRSE74L/ITyht5pVWqmrUWpLi9JDqe1hj8/N&#10;c3fp5mVJ0jX+eyMUPA4z8w2zXEfTip6cbywrmIwzEMSl1Q1XCn6+3+6fQPiArLG1TArO5GG9Gg6W&#10;mGt74i/q96ESCcI+RwV1CF0upS9rMujHtiNO3tE6gyFJV0nt8JTgppXTLJtJgw2nhRo7eqmp/N3/&#10;GQUm+nkfs0Px+Pnw/vG62RXOFlul7kbxeQEiUAy38H97qxXMZ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P1txQAAANsAAAAPAAAAAAAAAAAAAAAAAJgCAABkcnMv&#10;ZG93bnJldi54bWxQSwUGAAAAAAQABAD1AAAAigMAAAAA&#10;" path="m14762,l6303,20887,1295,42374,,64102,2624,85862r22523,46587l58514,146234,41107,129873,26919,111608,16255,91568,9421,69878,6987,52270,7145,34656,9786,17149,14762,xe" fillcolor="#ffd226" stroked="f">
                <v:path arrowok="t"/>
              </v:shape>
              <v:shape id="Graphic 97" o:spid="_x0000_s1037" style="position:absolute;left:51242;top:38612;width:60960;height:146685;visibility:visible;mso-wrap-style:square;v-text-anchor:top" coordsize="6096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bZ8IA&#10;AADbAAAADwAAAGRycy9kb3ducmV2LnhtbESPT4vCMBTE74LfIbwFL7KmKvina5QqCO5RK3h9NG+b&#10;YvNSmljrtzcLC3scZuY3zGbX21p01PrKsYLpJAFBXDhdcangmh8/VyB8QNZYOyYFL/Kw2w4HG0y1&#10;e/KZuksoRYSwT1GBCaFJpfSFIYt+4hri6P241mKIsi2lbvEZ4baWsyRZSIsVxwWDDR0MFffLwyoo&#10;8lVXrm/7uTT6lOf372x5GGdKjT767AtEoD78h//aJ61gvYT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htnwgAAANsAAAAPAAAAAAAAAAAAAAAAAJgCAABkcnMvZG93&#10;bnJldi54bWxQSwUGAAAAAAQABAD1AAAAhwMAAAAA&#10;" path="m15823,l6843,20986,1477,42536,,64298,2627,86059r5256,17113l15654,118419r10304,14081l38811,146114r22020,-101l42690,129783,27931,111621,16873,91652,9837,69999,7385,52394,7649,34762,10513,17214,15823,xe" fillcolor="#0a874e" stroked="f">
                <v:path arrowok="t"/>
              </v:shape>
              <v:shape id="Graphic 98" o:spid="_x0000_s1038" style="position:absolute;left:89206;top:391349;width:200660;height:40640;visibility:visible;mso-wrap-style:square;v-text-anchor:top" coordsize="200660,4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zrsAA&#10;AADbAAAADwAAAGRycy9kb3ducmV2LnhtbERPy4rCMBTdC/5DuMJsRFMHKVqNIjqKCzc+Nu4uzbUt&#10;Nje1ibXz92YhuDyc93zZmlI0VLvCsoLRMAJBnFpdcKbgct4OJiCcR9ZYWiYF/+Rgueh25pho++Ij&#10;NSefiRDCLkEFufdVIqVLczLohrYiDtzN1gZ9gHUmdY2vEG5K+RtFsTRYcGjIsaJ1Tun99DQKxuV1&#10;85fGTf8eR83W8WV3ePidUj+9djUD4an1X/HHvdcKpmFs+BJ+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qzrsAAAADbAAAADwAAAAAAAAAAAAAAAACYAgAAZHJzL2Rvd25y&#10;ZXYueG1sUEsFBgAAAAAEAAQA9QAAAIUDAAAAAA==&#10;" path="m26993,5737r-13288,l15720,5788r754,94l17216,29743r-80,2325l11214,37525r-817,411l9961,38508r61,1592l11092,40067r5735,-454l31431,39613,26680,36910r-583,-122l25773,36647r-238,-734l25438,28313r43,-22452l26993,5737xem31431,39613r-10289,l23709,39686r2841,280l28281,40039r2305,l31371,40010r60,-397xem39698,5737r-8450,l33332,5788r785,169l34391,6137r393,403l35168,7340r1254,2987l36925,11314r515,767l38053,12020r716,-151l39582,11606r126,-1570l39698,5737xem5022,64r-1822,l2452,2598,1447,6191,590,8779,,10036r262,291l847,10713r903,460l1991,11173r367,-309l4540,8078,5792,6750,7272,5904,8503,5737r31195,l39681,2598r-26192,l12136,2537r-3953,l5325,557,5022,64xem38989,l37498,25r-260,568l36864,1558r-263,496l36353,2239r-1742,241l15257,2480r-1768,118l39681,2598,25492,2480r14190,-33l39672,25,38989,xem64156,967r-8435,l50789,2872r-7729,7618l41155,15248r78,9080l60149,40520r5587,l75654,37684r-15181,l58619,37241r-1731,-885l55548,35711r-1076,-874l52560,32288r-897,-1872l50526,26704r-219,-2376l50307,15248r1267,-4489l55984,5176,58450,3987r16729,l74884,3041r-252,-594l72760,1954,70747,1583,66448,1090,64156,967xem77360,29411r-1181,18l75237,29512r-736,141l72659,32320r-1933,2001l66690,37007r-2081,677l75654,37684r648,-2207l76915,32047r243,-1117l77278,30157r82,-746xem75179,3987r-11207,l66219,4571r4014,2326l72176,8808r1890,2668l76756,11476r-22,-1408l76544,8729,75362,4571r-183,-584xem118169,39664r-19842,l102481,39737r11380,420l115761,40157r2345,-90l118169,39664xem79726,787r-123,2419l80543,3308r1448,61l83096,3516r1530,320l85554,3991r303,145l86051,4352r43,310l86393,8714r134,26796l86410,36201r-172,486l85431,37090r-1446,320l80751,37781r-766,105l79603,37990r,2106l83261,39974r1271,l88066,39764r2979,-100l118169,39664r397,-2541l99094,37123r-2541,-210l95177,36201r-281,-515l94896,21372r1541,-165l98719,21123r12264,l111030,18643r-15191,l94896,18550r,-14785l96840,3682r2211,-43l117551,3639r,-1322l117364,1770r-329,-363l86166,1407,84316,1291,81879,942,80874,849,79726,787xem118685,28688r-1134,94l116640,31219r-1148,1893l113083,35510r-1199,669l108558,36913r-2386,210l118566,37123r1372,-7132l120092,28721r-1407,-33xem110983,21123r-6640,l105874,21207r927,309l107204,21786r569,825l108134,23780r402,1870l108993,27632r2168,l110983,21123xem110916,12070r-1778,l108746,12103r-676,3131l107867,16092r-8071,2551l111030,18643r-114,-6573xem117551,3639r-13871,l105707,3710r3524,281l113342,7058r1236,2172l114884,10015r432,1004l116342,11080r1238,-61l117551,3639xem112784,910r-6717,61l102431,971r-4061,83l88996,1407r28039,l114595,1065,112784,910xem142909,478r,2326l143460,2987r1105,238l147035,3649r579,238l149390,35426r-177,577l148285,36554r-1095,463l145834,37431r-1744,577l144151,40157r828,-39l145577,40067r2645,-374l150599,39538r13176,l163743,37431r-6106,-755l157531,32202r-118,-17691l157316,8092r33,-3575l157576,4003r652,-448l159322,3329r14804,l172415,2015r-1574,-648l168819,942r-18684,l142909,478xem163775,39538r-8453,l157295,39610r3464,292l161936,39974r889,l163714,39858r61,-320xem159592,19079r5331,4089l169481,23168r2797,-1093l175179,19202r-13514,l159592,19079xem174126,3329r-11654,l163962,3649r2221,1044l167001,5551r1364,2541l168704,9726r-125,5105l167919,16527r-1570,1239l165172,18727r-1458,475l175179,19202r1535,-1520l177819,14831r-45,-5105l177405,8362,175731,5064,174730,3793r-604,-464xem165665,539r-2912,l157698,838r-1923,72l150135,942r18684,l167587,683,165665,539xem200379,39476r-11925,l193817,39538r2409,226l198497,40035r249,l199905,39952r464,-11l200379,39476xem181364,539r61,2667l181696,3235r2722,144l185717,3606r824,385l186668,4434r121,1242l186884,15501r-188,6058l186696,34786r-4443,2718l181178,37802r,2172l182448,39890r3380,-320l187380,39476r12999,l200275,37400r-1674,-228l197402,37058r-1127,-184l195086,36625r-109,-352l195040,4766r91,-382l195790,4136r860,-259l198771,3369r895,-245l200473,2843r42,-1872l191740,971,181364,539xem200502,539r-5404,353l193198,971r7317,l200502,539xem138971,18510r-5515,72l123905,18582r-122,5763l140213,24317r106,-2376l140152,18643r-558,-82l138971,18510xe" fillcolor="#333866" stroked="f">
                <v:path arrowok="t"/>
              </v:shape>
              <w10:wrap anchorx="page" anchory="page"/>
            </v:group>
          </w:pict>
        </mc:Fallback>
      </mc:AlternateContent>
    </w:r>
    <w:r>
      <w:rPr>
        <w:noProof/>
      </w:rPr>
      <mc:AlternateContent>
        <mc:Choice Requires="wpg">
          <w:drawing>
            <wp:anchor distT="0" distB="0" distL="0" distR="0" simplePos="0" relativeHeight="251673600" behindDoc="1" locked="0" layoutInCell="1" allowOverlap="1" wp14:anchorId="445197B5" wp14:editId="0935C888">
              <wp:simplePos x="0" y="0"/>
              <wp:positionH relativeFrom="page">
                <wp:posOffset>5365184</wp:posOffset>
              </wp:positionH>
              <wp:positionV relativeFrom="page">
                <wp:posOffset>10202799</wp:posOffset>
              </wp:positionV>
              <wp:extent cx="597535" cy="12763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7635"/>
                        <a:chOff x="0" y="0"/>
                        <a:chExt cx="597535" cy="127635"/>
                      </a:xfrm>
                    </wpg:grpSpPr>
                    <pic:pic xmlns:pic="http://schemas.openxmlformats.org/drawingml/2006/picture">
                      <pic:nvPicPr>
                        <pic:cNvPr id="100" name="Image 100"/>
                        <pic:cNvPicPr/>
                      </pic:nvPicPr>
                      <pic:blipFill>
                        <a:blip r:embed="rId1" cstate="print"/>
                        <a:stretch>
                          <a:fillRect/>
                        </a:stretch>
                      </pic:blipFill>
                      <pic:spPr>
                        <a:xfrm>
                          <a:off x="156751" y="0"/>
                          <a:ext cx="127090" cy="127090"/>
                        </a:xfrm>
                        <a:prstGeom prst="rect">
                          <a:avLst/>
                        </a:prstGeom>
                      </pic:spPr>
                    </pic:pic>
                    <pic:pic xmlns:pic="http://schemas.openxmlformats.org/drawingml/2006/picture">
                      <pic:nvPicPr>
                        <pic:cNvPr id="101" name="Image 101"/>
                        <pic:cNvPicPr/>
                      </pic:nvPicPr>
                      <pic:blipFill>
                        <a:blip r:embed="rId2" cstate="print"/>
                        <a:stretch>
                          <a:fillRect/>
                        </a:stretch>
                      </pic:blipFill>
                      <pic:spPr>
                        <a:xfrm>
                          <a:off x="0" y="384"/>
                          <a:ext cx="127090" cy="126324"/>
                        </a:xfrm>
                        <a:prstGeom prst="rect">
                          <a:avLst/>
                        </a:prstGeom>
                      </pic:spPr>
                    </pic:pic>
                    <pic:pic xmlns:pic="http://schemas.openxmlformats.org/drawingml/2006/picture">
                      <pic:nvPicPr>
                        <pic:cNvPr id="102" name="Image 102"/>
                        <pic:cNvPicPr/>
                      </pic:nvPicPr>
                      <pic:blipFill>
                        <a:blip r:embed="rId3" cstate="print"/>
                        <a:stretch>
                          <a:fillRect/>
                        </a:stretch>
                      </pic:blipFill>
                      <pic:spPr>
                        <a:xfrm>
                          <a:off x="313505" y="0"/>
                          <a:ext cx="127097" cy="127090"/>
                        </a:xfrm>
                        <a:prstGeom prst="rect">
                          <a:avLst/>
                        </a:prstGeom>
                      </pic:spPr>
                    </pic:pic>
                    <pic:pic xmlns:pic="http://schemas.openxmlformats.org/drawingml/2006/picture">
                      <pic:nvPicPr>
                        <pic:cNvPr id="103" name="Image 103"/>
                        <pic:cNvPicPr/>
                      </pic:nvPicPr>
                      <pic:blipFill>
                        <a:blip r:embed="rId4" cstate="print"/>
                        <a:stretch>
                          <a:fillRect/>
                        </a:stretch>
                      </pic:blipFill>
                      <pic:spPr>
                        <a:xfrm>
                          <a:off x="470274" y="0"/>
                          <a:ext cx="127091" cy="127093"/>
                        </a:xfrm>
                        <a:prstGeom prst="rect">
                          <a:avLst/>
                        </a:prstGeom>
                      </pic:spPr>
                    </pic:pic>
                  </wpg:wgp>
                </a:graphicData>
              </a:graphic>
            </wp:anchor>
          </w:drawing>
        </mc:Choice>
        <mc:Fallback>
          <w:pict>
            <v:group id="Group 99" o:spid="_x0000_s1026" style="position:absolute;margin-left:422.45pt;margin-top:803.35pt;width:47.05pt;height:10.05pt;z-index:-251642880;mso-wrap-distance-left:0;mso-wrap-distance-right:0;mso-position-horizontal-relative:page;mso-position-vertical-relative:page" coordsize="5975,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7" type="#_x0000_t75" style="position:absolute;left:1567;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DwrXEAAAA3AAAAA8AAABkcnMvZG93bnJldi54bWxEj0FrwzAMhe+D/QejwS6jtbtCCWndMgqF&#10;sZ6aFbajiNU4NJZD7DXZv58Ohd0k3tN7nza7KXTqRkNqI1tYzA0o4jq6lhsL58/DrACVMrLDLjJZ&#10;+KUEu+3jwwZLF0c+0a3KjZIQTiVa8Dn3pdap9hQwzWNPLNolDgGzrEOj3YCjhIdOvxqz0gFblgaP&#10;Pe091dfqJ1ioxw/9fWxfsDruv/zSNMWCDoW1z0/T2xpUpin/m+/X707wjeDLMzKB3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DwrXEAAAA3AAAAA8AAAAAAAAAAAAAAAAA&#10;nwIAAGRycy9kb3ducmV2LnhtbFBLBQYAAAAABAAEAPcAAACQAwAAAAA=&#10;">
                <v:imagedata r:id="rId5" o:title=""/>
              </v:shape>
              <v:shape id="Image 101" o:spid="_x0000_s1028" type="#_x0000_t75" style="position:absolute;top:3;width:1270;height: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qnTAAAAA3AAAAA8AAABkcnMvZG93bnJldi54bWxET82KwjAQvi/4DmEEb2vSClKrUXRhweNu&#10;1wcYmrEtNpPaxFp9+s2CsLf5+H5nsxttKwbqfeNYQzJXIIhLZxquNJx+Pt8zED4gG2wdk4YHedht&#10;J28bzI278zcNRahEDGGfo4Y6hC6X0pc1WfRz1xFH7ux6iyHCvpKmx3sMt61MlVpKiw3Hhho7+qip&#10;vBQ3q6G6HugrU49iPyRZmSxWqXueUq1n03G/BhFoDP/il/to4nyVwN8z8QK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qqdMAAAADcAAAADwAAAAAAAAAAAAAAAACfAgAA&#10;ZHJzL2Rvd25yZXYueG1sUEsFBgAAAAAEAAQA9wAAAIwDAAAAAA==&#10;">
                <v:imagedata r:id="rId6" o:title=""/>
              </v:shape>
              <v:shape id="Image 102" o:spid="_x0000_s1029" type="#_x0000_t75" style="position:absolute;left:3135;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nYvBAAAA3AAAAA8AAABkcnMvZG93bnJldi54bWxET0uLwjAQvi/4H8II3tbUHsTtGosURBE9&#10;WB+wt6GZbcs2k9JErf/eCMLe5uN7zjztTSNu1LnasoLJOAJBXFhdc6ngdFx9zkA4j6yxsUwKHuQg&#10;XQw+5phoe+cD3XJfihDCLkEFlfdtIqUrKjLoxrYlDtyv7Qz6ALtS6g7vIdw0Mo6iqTRYc2iosKWs&#10;ouIvvxoF5vI4uqzfrevMbfGHvvKz32dKjYb98huEp97/i9/ujQ7zoxhez4QL5O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UnYvBAAAA3AAAAA8AAAAAAAAAAAAAAAAAnwIA&#10;AGRycy9kb3ducmV2LnhtbFBLBQYAAAAABAAEAPcAAACNAwAAAAA=&#10;">
                <v:imagedata r:id="rId7" o:title=""/>
              </v:shape>
              <v:shape id="Image 103" o:spid="_x0000_s1030" type="#_x0000_t75" style="position:absolute;left:4702;width:1271;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9OXLEAAAA3AAAAA8AAABkcnMvZG93bnJldi54bWxET0trwkAQvhf8D8sIvdVNWisS3QQRhNKi&#10;4uPibciOSTA7m2a3uv33XaHgbT6+58yLYFpxpd41lhWkowQEcWl1w5WC42H1MgXhPLLG1jIp+CUH&#10;RT54mmOm7Y13dN37SsQQdhkqqL3vMildWZNBN7IdceTOtjfoI+wrqXu8xXDTytckmUiDDceGGjta&#10;1lRe9j9GweR99XnEr912E04bvVyP03H4TpV6HobFDISn4B/if/eHjvOTN7g/Ey+Q+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9OXLEAAAA3AAAAA8AAAAAAAAAAAAAAAAA&#10;nwIAAGRycy9kb3ducmV2LnhtbFBLBQYAAAAABAAEAPcAAACQAwAAAAA=&#10;">
                <v:imagedata r:id="rId8" o:title=""/>
              </v:shape>
              <w10:wrap anchorx="page" anchory="page"/>
            </v:group>
          </w:pict>
        </mc:Fallback>
      </mc:AlternateContent>
    </w:r>
    <w:r>
      <w:rPr>
        <w:noProof/>
      </w:rPr>
      <mc:AlternateContent>
        <mc:Choice Requires="wps">
          <w:drawing>
            <wp:anchor distT="0" distB="0" distL="0" distR="0" simplePos="0" relativeHeight="251675648" behindDoc="1" locked="0" layoutInCell="1" allowOverlap="1" wp14:anchorId="6F5AD1B6" wp14:editId="0A2C17D3">
              <wp:simplePos x="0" y="0"/>
              <wp:positionH relativeFrom="page">
                <wp:posOffset>374738</wp:posOffset>
              </wp:positionH>
              <wp:positionV relativeFrom="page">
                <wp:posOffset>10256587</wp:posOffset>
              </wp:positionV>
              <wp:extent cx="482536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5365" cy="167640"/>
                      </a:xfrm>
                      <a:prstGeom prst="rect">
                        <a:avLst/>
                      </a:prstGeom>
                    </wps:spPr>
                    <wps:txbx>
                      <w:txbxContent>
                        <w:p w:rsidR="00E54BFA" w:rsidRDefault="00E54BFA">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9">
                            <w:r>
                              <w:rPr>
                                <w:rFonts w:ascii="Arial"/>
                                <w:b/>
                                <w:i/>
                                <w:color w:val="727376"/>
                                <w:spacing w:val="-2"/>
                                <w:sz w:val="16"/>
                              </w:rPr>
                              <w:t>tce@tce.pi.gov.br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5" o:spid="_x0000_s1060" type="#_x0000_t202" style="position:absolute;margin-left:29.5pt;margin-top:807.6pt;width:379.95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" filled="f" stroked="f">
              <v:path arrowok="t"/>
              <v:textbox inset="0,0,0,0">
                <w:txbxContent>
                  <w:p w:rsidR="00E54BFA" w:rsidRDefault="00E54BFA">
                    <w:pPr>
                      <w:spacing w:before="33"/>
                      <w:ind w:left="20"/>
                      <w:rPr>
                        <w:rFonts w:ascii="Arial"/>
                        <w:b/>
                        <w:i/>
                        <w:sz w:val="16"/>
                      </w:rPr>
                    </w:pPr>
                    <w:r>
                      <w:rPr>
                        <w:rFonts w:ascii="Arial"/>
                        <w:b/>
                        <w:i/>
                        <w:color w:val="727376"/>
                        <w:sz w:val="16"/>
                      </w:rPr>
                      <w:t>Av.</w:t>
                    </w:r>
                    <w:r>
                      <w:rPr>
                        <w:rFonts w:ascii="Arial"/>
                        <w:b/>
                        <w:i/>
                        <w:color w:val="727376"/>
                        <w:spacing w:val="18"/>
                        <w:sz w:val="16"/>
                      </w:rPr>
                      <w:t xml:space="preserve"> </w:t>
                    </w:r>
                    <w:r>
                      <w:rPr>
                        <w:rFonts w:ascii="Arial"/>
                        <w:b/>
                        <w:i/>
                        <w:color w:val="727376"/>
                        <w:sz w:val="16"/>
                      </w:rPr>
                      <w:t>Pedro</w:t>
                    </w:r>
                    <w:r>
                      <w:rPr>
                        <w:rFonts w:ascii="Arial"/>
                        <w:b/>
                        <w:i/>
                        <w:color w:val="727376"/>
                        <w:spacing w:val="19"/>
                        <w:sz w:val="16"/>
                      </w:rPr>
                      <w:t xml:space="preserve"> </w:t>
                    </w:r>
                    <w:r>
                      <w:rPr>
                        <w:rFonts w:ascii="Arial"/>
                        <w:b/>
                        <w:i/>
                        <w:color w:val="727376"/>
                        <w:sz w:val="16"/>
                      </w:rPr>
                      <w:t>Freitas</w:t>
                    </w:r>
                    <w:r>
                      <w:rPr>
                        <w:rFonts w:ascii="Arial"/>
                        <w:b/>
                        <w:i/>
                        <w:color w:val="727376"/>
                        <w:spacing w:val="19"/>
                        <w:sz w:val="16"/>
                      </w:rPr>
                      <w:t xml:space="preserve"> </w:t>
                    </w:r>
                    <w:r>
                      <w:rPr>
                        <w:rFonts w:ascii="Arial"/>
                        <w:b/>
                        <w:i/>
                        <w:color w:val="727376"/>
                        <w:sz w:val="16"/>
                      </w:rPr>
                      <w:t>2100</w:t>
                    </w:r>
                    <w:r>
                      <w:rPr>
                        <w:rFonts w:ascii="Arial"/>
                        <w:b/>
                        <w:i/>
                        <w:color w:val="727376"/>
                        <w:spacing w:val="73"/>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Teresina-PI</w:t>
                    </w:r>
                    <w:r>
                      <w:rPr>
                        <w:rFonts w:ascii="Arial"/>
                        <w:b/>
                        <w:i/>
                        <w:color w:val="727376"/>
                        <w:spacing w:val="74"/>
                        <w:sz w:val="16"/>
                      </w:rPr>
                      <w:t xml:space="preserve"> </w:t>
                    </w:r>
                    <w:r>
                      <w:rPr>
                        <w:rFonts w:ascii="Arial"/>
                        <w:b/>
                        <w:i/>
                        <w:color w:val="727376"/>
                        <w:sz w:val="16"/>
                      </w:rPr>
                      <w:t>|</w:t>
                    </w:r>
                    <w:r>
                      <w:rPr>
                        <w:rFonts w:ascii="Arial"/>
                        <w:b/>
                        <w:i/>
                        <w:color w:val="727376"/>
                        <w:spacing w:val="19"/>
                        <w:sz w:val="16"/>
                      </w:rPr>
                      <w:t xml:space="preserve"> </w:t>
                    </w:r>
                    <w:r>
                      <w:rPr>
                        <w:rFonts w:ascii="Arial"/>
                        <w:b/>
                        <w:i/>
                        <w:color w:val="727376"/>
                        <w:sz w:val="16"/>
                      </w:rPr>
                      <w:t>CEP:</w:t>
                    </w:r>
                    <w:r>
                      <w:rPr>
                        <w:rFonts w:ascii="Arial"/>
                        <w:b/>
                        <w:i/>
                        <w:color w:val="727376"/>
                        <w:spacing w:val="18"/>
                        <w:sz w:val="16"/>
                      </w:rPr>
                      <w:t xml:space="preserve"> </w:t>
                    </w:r>
                    <w:r>
                      <w:rPr>
                        <w:rFonts w:ascii="Arial"/>
                        <w:b/>
                        <w:i/>
                        <w:color w:val="727376"/>
                        <w:sz w:val="16"/>
                      </w:rPr>
                      <w:t>64018-900</w:t>
                    </w:r>
                    <w:r>
                      <w:rPr>
                        <w:rFonts w:ascii="Arial"/>
                        <w:b/>
                        <w:i/>
                        <w:color w:val="727376"/>
                        <w:spacing w:val="74"/>
                        <w:sz w:val="16"/>
                      </w:rPr>
                      <w:t xml:space="preserve"> </w:t>
                    </w:r>
                    <w:r>
                      <w:rPr>
                        <w:rFonts w:ascii="Arial"/>
                        <w:b/>
                        <w:i/>
                        <w:color w:val="727376"/>
                        <w:sz w:val="16"/>
                      </w:rPr>
                      <w:t>|</w:t>
                    </w:r>
                    <w:r>
                      <w:rPr>
                        <w:rFonts w:ascii="Arial"/>
                        <w:b/>
                        <w:i/>
                        <w:color w:val="727376"/>
                        <w:spacing w:val="74"/>
                        <w:sz w:val="16"/>
                      </w:rPr>
                      <w:t xml:space="preserve"> </w:t>
                    </w:r>
                    <w:r>
                      <w:rPr>
                        <w:rFonts w:ascii="Arial"/>
                        <w:b/>
                        <w:i/>
                        <w:color w:val="727376"/>
                        <w:sz w:val="16"/>
                      </w:rPr>
                      <w:t>(86)</w:t>
                    </w:r>
                    <w:r>
                      <w:rPr>
                        <w:rFonts w:ascii="Arial"/>
                        <w:b/>
                        <w:i/>
                        <w:color w:val="727376"/>
                        <w:spacing w:val="18"/>
                        <w:sz w:val="16"/>
                      </w:rPr>
                      <w:t xml:space="preserve"> </w:t>
                    </w:r>
                    <w:r>
                      <w:rPr>
                        <w:rFonts w:ascii="Arial"/>
                        <w:b/>
                        <w:i/>
                        <w:color w:val="727376"/>
                        <w:sz w:val="16"/>
                      </w:rPr>
                      <w:t>3215-3800</w:t>
                    </w:r>
                    <w:r>
                      <w:rPr>
                        <w:rFonts w:ascii="Arial"/>
                        <w:b/>
                        <w:i/>
                        <w:color w:val="727376"/>
                        <w:spacing w:val="74"/>
                        <w:sz w:val="16"/>
                      </w:rPr>
                      <w:t xml:space="preserve"> </w:t>
                    </w:r>
                    <w:r>
                      <w:rPr>
                        <w:rFonts w:ascii="Arial"/>
                        <w:b/>
                        <w:i/>
                        <w:color w:val="727376"/>
                        <w:sz w:val="16"/>
                      </w:rPr>
                      <w:t>|</w:t>
                    </w:r>
                    <w:r>
                      <w:rPr>
                        <w:rFonts w:ascii="Arial"/>
                        <w:b/>
                        <w:i/>
                        <w:color w:val="727376"/>
                        <w:spacing w:val="73"/>
                        <w:sz w:val="16"/>
                      </w:rPr>
                      <w:t xml:space="preserve"> </w:t>
                    </w:r>
                    <w:hyperlink r:id="rId10">
                      <w:r>
                        <w:rPr>
                          <w:rFonts w:ascii="Arial"/>
                          <w:b/>
                          <w:i/>
                          <w:color w:val="727376"/>
                          <w:spacing w:val="-2"/>
                          <w:sz w:val="16"/>
                        </w:rPr>
                        <w:t>tce@tce.pi.gov.br</w:t>
                      </w:r>
                    </w:hyperlink>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589AB1EC" wp14:editId="41A89462">
              <wp:simplePos x="0" y="0"/>
              <wp:positionH relativeFrom="page">
                <wp:posOffset>5436339</wp:posOffset>
              </wp:positionH>
              <wp:positionV relativeFrom="page">
                <wp:posOffset>10341130</wp:posOffset>
              </wp:positionV>
              <wp:extent cx="461009" cy="14605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46050"/>
                      </a:xfrm>
                      <a:prstGeom prst="rect">
                        <a:avLst/>
                      </a:prstGeom>
                    </wps:spPr>
                    <wps:txbx>
                      <w:txbxContent>
                        <w:p w:rsidR="00E54BFA" w:rsidRDefault="00E54BFA">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wps:txbx>
                    <wps:bodyPr wrap="square" lIns="0" tIns="0" rIns="0" bIns="0" rtlCol="0">
                      <a:noAutofit/>
                    </wps:bodyPr>
                  </wps:wsp>
                </a:graphicData>
              </a:graphic>
            </wp:anchor>
          </w:drawing>
        </mc:Choice>
        <mc:Fallback>
          <w:pict>
            <v:shape id="Textbox 106" o:spid="_x0000_s1061" type="#_x0000_t202" style="position:absolute;margin-left:428.05pt;margin-top:814.25pt;width:36.3pt;height:11.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" filled="f" stroked="f">
              <v:path arrowok="t"/>
              <v:textbox inset="0,0,0,0">
                <w:txbxContent>
                  <w:p w:rsidR="00E54BFA" w:rsidRDefault="00E54BFA">
                    <w:pPr>
                      <w:spacing w:before="36"/>
                      <w:ind w:left="20"/>
                      <w:rPr>
                        <w:rFonts w:ascii="Arial"/>
                        <w:i/>
                        <w:sz w:val="13"/>
                      </w:rPr>
                    </w:pPr>
                    <w:r>
                      <w:rPr>
                        <w:rFonts w:ascii="Arial"/>
                        <w:b/>
                        <w:i/>
                        <w:color w:val="96989A"/>
                        <w:spacing w:val="-2"/>
                        <w:w w:val="105"/>
                        <w:sz w:val="13"/>
                      </w:rPr>
                      <w:t>TCE</w:t>
                    </w:r>
                    <w:r>
                      <w:rPr>
                        <w:rFonts w:ascii="Arial"/>
                        <w:i/>
                        <w:color w:val="96989A"/>
                        <w:spacing w:val="-2"/>
                        <w:w w:val="105"/>
                        <w:sz w:val="13"/>
                      </w:rPr>
                      <w:t>PIAUI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7B5151C8" wp14:editId="79BB7238">
              <wp:simplePos x="0" y="0"/>
              <wp:positionH relativeFrom="page">
                <wp:posOffset>6232072</wp:posOffset>
              </wp:positionH>
              <wp:positionV relativeFrom="page">
                <wp:posOffset>10412820</wp:posOffset>
              </wp:positionV>
              <wp:extent cx="586105" cy="1003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00330"/>
                      </a:xfrm>
                      <a:prstGeom prst="rect">
                        <a:avLst/>
                      </a:prstGeom>
                    </wps:spPr>
                    <wps:txbx>
                      <w:txbxContent>
                        <w:p w:rsidR="00E54BFA" w:rsidRDefault="00E54BFA">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wps:txbx>
                    <wps:bodyPr wrap="square" lIns="0" tIns="0" rIns="0" bIns="0" rtlCol="0">
                      <a:noAutofit/>
                    </wps:bodyPr>
                  </wps:wsp>
                </a:graphicData>
              </a:graphic>
            </wp:anchor>
          </w:drawing>
        </mc:Choice>
        <mc:Fallback>
          <w:pict>
            <v:shape id="Textbox 107" o:spid="_x0000_s1062" type="#_x0000_t202" style="position:absolute;margin-left:490.7pt;margin-top:819.9pt;width:46.15pt;height:7.9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" filled="f" stroked="f">
              <v:path arrowok="t"/>
              <v:textbox inset="0,0,0,0">
                <w:txbxContent>
                  <w:p w:rsidR="00E54BFA" w:rsidRDefault="00E54BFA">
                    <w:pPr>
                      <w:spacing w:before="31"/>
                      <w:ind w:left="20"/>
                      <w:rPr>
                        <w:rFonts w:ascii="Arial" w:hAnsi="Arial"/>
                        <w:b/>
                        <w:sz w:val="8"/>
                      </w:rPr>
                    </w:pPr>
                    <w:r>
                      <w:rPr>
                        <w:rFonts w:ascii="Arial" w:hAnsi="Arial"/>
                        <w:b/>
                        <w:color w:val="354380"/>
                        <w:w w:val="105"/>
                        <w:sz w:val="8"/>
                      </w:rPr>
                      <w:t>S</w:t>
                    </w:r>
                    <w:r>
                      <w:rPr>
                        <w:rFonts w:ascii="Arial" w:hAnsi="Arial"/>
                        <w:b/>
                        <w:color w:val="354380"/>
                        <w:spacing w:val="1"/>
                        <w:w w:val="105"/>
                        <w:sz w:val="8"/>
                      </w:rPr>
                      <w:t xml:space="preserve"> </w:t>
                    </w:r>
                    <w:r>
                      <w:rPr>
                        <w:rFonts w:ascii="Arial" w:hAnsi="Arial"/>
                        <w:b/>
                        <w:color w:val="354380"/>
                        <w:w w:val="105"/>
                        <w:sz w:val="8"/>
                      </w:rPr>
                      <w:t>U</w:t>
                    </w:r>
                    <w:r>
                      <w:rPr>
                        <w:rFonts w:ascii="Arial" w:hAnsi="Arial"/>
                        <w:b/>
                        <w:color w:val="354380"/>
                        <w:spacing w:val="3"/>
                        <w:w w:val="105"/>
                        <w:sz w:val="8"/>
                      </w:rPr>
                      <w:t xml:space="preserve"> </w:t>
                    </w:r>
                    <w:r>
                      <w:rPr>
                        <w:rFonts w:ascii="Arial" w:hAnsi="Arial"/>
                        <w:b/>
                        <w:color w:val="354380"/>
                        <w:w w:val="105"/>
                        <w:sz w:val="8"/>
                      </w:rPr>
                      <w:t>S</w:t>
                    </w:r>
                    <w:r>
                      <w:rPr>
                        <w:rFonts w:ascii="Arial" w:hAnsi="Arial"/>
                        <w:b/>
                        <w:color w:val="354380"/>
                        <w:spacing w:val="2"/>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2"/>
                        <w:w w:val="105"/>
                        <w:sz w:val="8"/>
                      </w:rPr>
                      <w:t xml:space="preserve"> </w:t>
                    </w:r>
                    <w:r>
                      <w:rPr>
                        <w:rFonts w:ascii="Arial" w:hAnsi="Arial"/>
                        <w:b/>
                        <w:color w:val="354380"/>
                        <w:w w:val="105"/>
                        <w:sz w:val="8"/>
                      </w:rPr>
                      <w:t>N</w:t>
                    </w:r>
                    <w:r>
                      <w:rPr>
                        <w:rFonts w:ascii="Arial" w:hAnsi="Arial"/>
                        <w:b/>
                        <w:color w:val="354380"/>
                        <w:spacing w:val="3"/>
                        <w:w w:val="105"/>
                        <w:sz w:val="8"/>
                      </w:rPr>
                      <w:t xml:space="preserve"> </w:t>
                    </w:r>
                    <w:r>
                      <w:rPr>
                        <w:rFonts w:ascii="Arial" w:hAnsi="Arial"/>
                        <w:b/>
                        <w:color w:val="354380"/>
                        <w:w w:val="105"/>
                        <w:sz w:val="8"/>
                      </w:rPr>
                      <w:t>T</w:t>
                    </w:r>
                    <w:r>
                      <w:rPr>
                        <w:rFonts w:ascii="Arial" w:hAnsi="Arial"/>
                        <w:b/>
                        <w:color w:val="354380"/>
                        <w:spacing w:val="2"/>
                        <w:w w:val="105"/>
                        <w:sz w:val="8"/>
                      </w:rPr>
                      <w:t xml:space="preserve"> </w:t>
                    </w:r>
                    <w:r>
                      <w:rPr>
                        <w:rFonts w:ascii="Arial" w:hAnsi="Arial"/>
                        <w:b/>
                        <w:color w:val="354380"/>
                        <w:w w:val="105"/>
                        <w:sz w:val="8"/>
                      </w:rPr>
                      <w:t>Á</w:t>
                    </w:r>
                    <w:r>
                      <w:rPr>
                        <w:rFonts w:ascii="Arial" w:hAnsi="Arial"/>
                        <w:b/>
                        <w:color w:val="354380"/>
                        <w:spacing w:val="3"/>
                        <w:w w:val="105"/>
                        <w:sz w:val="8"/>
                      </w:rPr>
                      <w:t xml:space="preserve"> </w:t>
                    </w:r>
                    <w:r>
                      <w:rPr>
                        <w:rFonts w:ascii="Arial" w:hAnsi="Arial"/>
                        <w:b/>
                        <w:color w:val="354380"/>
                        <w:w w:val="105"/>
                        <w:sz w:val="8"/>
                      </w:rPr>
                      <w:t>V</w:t>
                    </w:r>
                    <w:r>
                      <w:rPr>
                        <w:rFonts w:ascii="Arial" w:hAnsi="Arial"/>
                        <w:b/>
                        <w:color w:val="354380"/>
                        <w:spacing w:val="2"/>
                        <w:w w:val="105"/>
                        <w:sz w:val="8"/>
                      </w:rPr>
                      <w:t xml:space="preserve"> </w:t>
                    </w:r>
                    <w:r>
                      <w:rPr>
                        <w:rFonts w:ascii="Arial" w:hAnsi="Arial"/>
                        <w:b/>
                        <w:color w:val="354380"/>
                        <w:w w:val="105"/>
                        <w:sz w:val="8"/>
                      </w:rPr>
                      <w:t>E</w:t>
                    </w:r>
                    <w:r>
                      <w:rPr>
                        <w:rFonts w:ascii="Arial" w:hAnsi="Arial"/>
                        <w:b/>
                        <w:color w:val="354380"/>
                        <w:spacing w:val="3"/>
                        <w:w w:val="105"/>
                        <w:sz w:val="8"/>
                      </w:rPr>
                      <w:t xml:space="preserve"> </w:t>
                    </w:r>
                    <w:r>
                      <w:rPr>
                        <w:rFonts w:ascii="Arial" w:hAnsi="Arial"/>
                        <w:b/>
                        <w:color w:val="354380"/>
                        <w:spacing w:val="-10"/>
                        <w:w w:val="105"/>
                        <w:sz w:val="8"/>
                      </w:rPr>
                      <w:t>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FA" w:rsidRDefault="00E54BFA">
    <w:pPr>
      <w:pStyle w:val="Rodap"/>
    </w:pPr>
    <w:r>
      <w:rPr>
        <w:noProof/>
        <w:lang w:eastAsia="pt-BR"/>
      </w:rPr>
      <w:drawing>
        <wp:anchor distT="0" distB="0" distL="114300" distR="114300" simplePos="0" relativeHeight="251659264" behindDoc="1" locked="0" layoutInCell="1" allowOverlap="1" wp14:anchorId="117EC652" wp14:editId="478B04F7">
          <wp:simplePos x="0" y="0"/>
          <wp:positionH relativeFrom="column">
            <wp:posOffset>-1046840</wp:posOffset>
          </wp:positionH>
          <wp:positionV relativeFrom="paragraph">
            <wp:posOffset>-254635</wp:posOffset>
          </wp:positionV>
          <wp:extent cx="7553960" cy="812800"/>
          <wp:effectExtent l="0" t="0" r="0" b="635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rodape.png"/>
                  <pic:cNvPicPr/>
                </pic:nvPicPr>
                <pic:blipFill>
                  <a:blip r:embed="rId1">
                    <a:extLst>
                      <a:ext uri="{28A0092B-C50C-407E-A947-70E740481C1C}">
                        <a14:useLocalDpi xmlns:a14="http://schemas.microsoft.com/office/drawing/2010/main" val="0"/>
                      </a:ext>
                    </a:extLst>
                  </a:blip>
                  <a:stretch>
                    <a:fillRect/>
                  </a:stretch>
                </pic:blipFill>
                <pic:spPr>
                  <a:xfrm>
                    <a:off x="0" y="0"/>
                    <a:ext cx="7553960" cy="81280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82816" behindDoc="0" locked="0" layoutInCell="1" allowOverlap="1" wp14:anchorId="3B4A5504" wp14:editId="2DAC59C3">
              <wp:simplePos x="0" y="0"/>
              <wp:positionH relativeFrom="column">
                <wp:posOffset>6399494</wp:posOffset>
              </wp:positionH>
              <wp:positionV relativeFrom="paragraph">
                <wp:posOffset>668787</wp:posOffset>
              </wp:positionV>
              <wp:extent cx="534838" cy="465826"/>
              <wp:effectExtent l="0" t="0" r="17780" b="10795"/>
              <wp:wrapNone/>
              <wp:docPr id="19" name="Retângulo 19"/>
              <wp:cNvGraphicFramePr/>
              <a:graphic xmlns:a="http://schemas.openxmlformats.org/drawingml/2006/main">
                <a:graphicData uri="http://schemas.microsoft.com/office/word/2010/wordprocessingShape">
                  <wps:wsp>
                    <wps:cNvSpPr/>
                    <wps:spPr>
                      <a:xfrm>
                        <a:off x="0" y="0"/>
                        <a:ext cx="534838" cy="46582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9" o:spid="_x0000_s1026" style="position:absolute;margin-left:503.9pt;margin-top:52.65pt;width:42.1pt;height:3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" fillcolor="white [3201]" strokecolor="#f79646 [3209]"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FA" w:rsidRDefault="00E54BFA" w:rsidP="002820DA">
      <w:pPr>
        <w:spacing w:after="0" w:line="240" w:lineRule="auto"/>
      </w:pPr>
      <w:r>
        <w:separator/>
      </w:r>
    </w:p>
  </w:footnote>
  <w:footnote w:type="continuationSeparator" w:id="0">
    <w:p w:rsidR="00E54BFA" w:rsidRDefault="00E54BFA"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FA" w:rsidRDefault="00E54BFA">
    <w:pPr>
      <w:pStyle w:val="Corpodetexto"/>
      <w:spacing w:line="14" w:lineRule="auto"/>
      <w:rPr>
        <w:sz w:val="20"/>
      </w:rPr>
    </w:pPr>
    <w:r>
      <w:rPr>
        <w:noProof/>
      </w:rPr>
      <mc:AlternateContent>
        <mc:Choice Requires="wps">
          <w:drawing>
            <wp:anchor distT="0" distB="0" distL="0" distR="0" simplePos="0" relativeHeight="251669504" behindDoc="1" locked="0" layoutInCell="1" allowOverlap="1" wp14:anchorId="526ADDBA" wp14:editId="68C900FC">
              <wp:simplePos x="0" y="0"/>
              <wp:positionH relativeFrom="page">
                <wp:posOffset>3923818</wp:posOffset>
              </wp:positionH>
              <wp:positionV relativeFrom="page">
                <wp:posOffset>526648</wp:posOffset>
              </wp:positionV>
              <wp:extent cx="2458776"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76" cy="463550"/>
                      </a:xfrm>
                      <a:prstGeom prst="rect">
                        <a:avLst/>
                      </a:prstGeom>
                    </wps:spPr>
                    <wps:txbx>
                      <w:txbxContent>
                        <w:p w:rsidR="00E54BFA" w:rsidRPr="00F175DC" w:rsidRDefault="00E54BFA"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E54BFA" w:rsidRPr="00D75FB4" w:rsidRDefault="00E54BFA"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12 Dezembro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E54BFA" w:rsidRDefault="00E54BFA">
                          <w:pPr>
                            <w:spacing w:before="11"/>
                            <w:ind w:left="20"/>
                            <w:rPr>
                              <w:rFonts w:ascii="Tahoma" w:hAnsi="Tahoma"/>
                              <w:b/>
                            </w:rPr>
                          </w:pPr>
                        </w:p>
                        <w:p w:rsidR="00E54BFA" w:rsidRDefault="00E54BF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59" type="#_x0000_t202" style="position:absolute;margin-left:308.95pt;margin-top:41.45pt;width:193.6pt;height:3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" filled="f" stroked="f">
              <v:path arrowok="t"/>
              <v:textbox inset="0,0,0,0">
                <w:txbxContent>
                  <w:p w:rsidR="00E54BFA" w:rsidRPr="00F175DC" w:rsidRDefault="00E54BFA"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E54BFA" w:rsidRPr="00D75FB4" w:rsidRDefault="00E54BFA"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12 Dezembro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E54BFA" w:rsidRDefault="00E54BFA">
                    <w:pPr>
                      <w:spacing w:before="11"/>
                      <w:ind w:left="20"/>
                      <w:rPr>
                        <w:rFonts w:ascii="Tahoma" w:hAnsi="Tahoma"/>
                        <w:b/>
                      </w:rPr>
                    </w:pPr>
                  </w:p>
                  <w:p w:rsidR="00E54BFA" w:rsidRDefault="00E54BFA">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0" distR="0" simplePos="0" relativeHeight="251664384" behindDoc="1" locked="0" layoutInCell="1" allowOverlap="1" wp14:anchorId="0237AA47" wp14:editId="2C8C1A65">
          <wp:simplePos x="0" y="0"/>
          <wp:positionH relativeFrom="page">
            <wp:posOffset>6646510</wp:posOffset>
          </wp:positionH>
          <wp:positionV relativeFrom="page">
            <wp:posOffset>405464</wp:posOffset>
          </wp:positionV>
          <wp:extent cx="522781" cy="583242"/>
          <wp:effectExtent l="0" t="0" r="0" b="0"/>
          <wp:wrapNone/>
          <wp:docPr id="596"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522781" cy="583242"/>
                  </a:xfrm>
                  <a:prstGeom prst="rect">
                    <a:avLst/>
                  </a:prstGeom>
                </pic:spPr>
              </pic:pic>
            </a:graphicData>
          </a:graphic>
        </wp:anchor>
      </w:drawing>
    </w:r>
    <w:r>
      <w:rPr>
        <w:noProof/>
      </w:rPr>
      <w:drawing>
        <wp:anchor distT="0" distB="0" distL="0" distR="0" simplePos="0" relativeHeight="251665408" behindDoc="1" locked="0" layoutInCell="1" allowOverlap="1" wp14:anchorId="15DD5BCE" wp14:editId="6817A069">
          <wp:simplePos x="0" y="0"/>
          <wp:positionH relativeFrom="page">
            <wp:posOffset>636814</wp:posOffset>
          </wp:positionH>
          <wp:positionV relativeFrom="page">
            <wp:posOffset>476780</wp:posOffset>
          </wp:positionV>
          <wp:extent cx="244580" cy="234014"/>
          <wp:effectExtent l="0" t="0" r="0" b="0"/>
          <wp:wrapNone/>
          <wp:docPr id="597"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 cstate="print"/>
                  <a:stretch>
                    <a:fillRect/>
                  </a:stretch>
                </pic:blipFill>
                <pic:spPr>
                  <a:xfrm>
                    <a:off x="0" y="0"/>
                    <a:ext cx="244580" cy="234014"/>
                  </a:xfrm>
                  <a:prstGeom prst="rect">
                    <a:avLst/>
                  </a:prstGeom>
                </pic:spPr>
              </pic:pic>
            </a:graphicData>
          </a:graphic>
        </wp:anchor>
      </w:drawing>
    </w:r>
    <w:r>
      <w:rPr>
        <w:noProof/>
      </w:rPr>
      <mc:AlternateContent>
        <mc:Choice Requires="wps">
          <w:drawing>
            <wp:anchor distT="0" distB="0" distL="0" distR="0" simplePos="0" relativeHeight="251666432" behindDoc="1" locked="0" layoutInCell="1" allowOverlap="1" wp14:anchorId="6D71CD49" wp14:editId="41DD4E00">
              <wp:simplePos x="0" y="0"/>
              <wp:positionH relativeFrom="page">
                <wp:posOffset>3767188</wp:posOffset>
              </wp:positionH>
              <wp:positionV relativeFrom="page">
                <wp:posOffset>510676</wp:posOffset>
              </wp:positionV>
              <wp:extent cx="1270" cy="384810"/>
              <wp:effectExtent l="0" t="0" r="0" b="0"/>
              <wp:wrapNone/>
              <wp:docPr id="3"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4810"/>
                      </a:xfrm>
                      <a:custGeom>
                        <a:avLst/>
                        <a:gdLst/>
                        <a:ahLst/>
                        <a:cxnLst/>
                        <a:rect l="l" t="t" r="r" b="b"/>
                        <a:pathLst>
                          <a:path h="384810">
                            <a:moveTo>
                              <a:pt x="0" y="0"/>
                            </a:moveTo>
                            <a:lnTo>
                              <a:pt x="0" y="384746"/>
                            </a:lnTo>
                          </a:path>
                        </a:pathLst>
                      </a:custGeom>
                      <a:ln w="10953">
                        <a:solidFill>
                          <a:srgbClr val="4B4B4D"/>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296.65pt;margin-top:40.2pt;width:.1pt;height:30.3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" path="m,l,384746e" filled="f" strokecolor="#4b4b4d" strokeweight=".30425mm">
              <v:path arrowok="t"/>
              <w10:wrap anchorx="page" anchory="page"/>
            </v:shape>
          </w:pict>
        </mc:Fallback>
      </mc:AlternateContent>
    </w:r>
    <w:r>
      <w:rPr>
        <w:noProof/>
      </w:rPr>
      <w:drawing>
        <wp:anchor distT="0" distB="0" distL="0" distR="0" simplePos="0" relativeHeight="251667456" behindDoc="1" locked="0" layoutInCell="1" allowOverlap="1" wp14:anchorId="62061FCD" wp14:editId="1FFEF875">
          <wp:simplePos x="0" y="0"/>
          <wp:positionH relativeFrom="page">
            <wp:posOffset>1182175</wp:posOffset>
          </wp:positionH>
          <wp:positionV relativeFrom="page">
            <wp:posOffset>557928</wp:posOffset>
          </wp:positionV>
          <wp:extent cx="1421164" cy="270819"/>
          <wp:effectExtent l="0" t="0" r="0" b="0"/>
          <wp:wrapNone/>
          <wp:docPr id="59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 cstate="print"/>
                  <a:stretch>
                    <a:fillRect/>
                  </a:stretch>
                </pic:blipFill>
                <pic:spPr>
                  <a:xfrm>
                    <a:off x="0" y="0"/>
                    <a:ext cx="1421164" cy="270819"/>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14:anchorId="138E5315" wp14:editId="56161768">
              <wp:simplePos x="0" y="0"/>
              <wp:positionH relativeFrom="page">
                <wp:posOffset>383969</wp:posOffset>
              </wp:positionH>
              <wp:positionV relativeFrom="page">
                <wp:posOffset>740868</wp:posOffset>
              </wp:positionV>
              <wp:extent cx="746760" cy="1898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189865"/>
                        <a:chOff x="0" y="0"/>
                        <a:chExt cx="746760" cy="189865"/>
                      </a:xfrm>
                    </wpg:grpSpPr>
                    <wps:wsp>
                      <wps:cNvPr id="64" name="Graphic 64"/>
                      <wps:cNvSpPr/>
                      <wps:spPr>
                        <a:xfrm>
                          <a:off x="58298" y="50098"/>
                          <a:ext cx="688340" cy="139700"/>
                        </a:xfrm>
                        <a:custGeom>
                          <a:avLst/>
                          <a:gdLst/>
                          <a:ahLst/>
                          <a:cxnLst/>
                          <a:rect l="l" t="t" r="r" b="b"/>
                          <a:pathLst>
                            <a:path w="688340" h="139700">
                              <a:moveTo>
                                <a:pt x="342868" y="0"/>
                              </a:moveTo>
                              <a:lnTo>
                                <a:pt x="291552" y="1641"/>
                              </a:lnTo>
                              <a:lnTo>
                                <a:pt x="238081" y="6912"/>
                              </a:lnTo>
                              <a:lnTo>
                                <a:pt x="185715" y="15390"/>
                              </a:lnTo>
                              <a:lnTo>
                                <a:pt x="134545" y="26966"/>
                              </a:lnTo>
                              <a:lnTo>
                                <a:pt x="84661" y="41531"/>
                              </a:lnTo>
                              <a:lnTo>
                                <a:pt x="36154" y="58975"/>
                              </a:lnTo>
                              <a:lnTo>
                                <a:pt x="2617" y="127304"/>
                              </a:lnTo>
                              <a:lnTo>
                                <a:pt x="0" y="136750"/>
                              </a:lnTo>
                              <a:lnTo>
                                <a:pt x="2346" y="139580"/>
                              </a:lnTo>
                              <a:lnTo>
                                <a:pt x="11192" y="134900"/>
                              </a:lnTo>
                              <a:lnTo>
                                <a:pt x="55858" y="112907"/>
                              </a:lnTo>
                              <a:lnTo>
                                <a:pt x="102004" y="93477"/>
                              </a:lnTo>
                              <a:lnTo>
                                <a:pt x="149542" y="76711"/>
                              </a:lnTo>
                              <a:lnTo>
                                <a:pt x="198389" y="62709"/>
                              </a:lnTo>
                              <a:lnTo>
                                <a:pt x="248460" y="51570"/>
                              </a:lnTo>
                              <a:lnTo>
                                <a:pt x="299669" y="43394"/>
                              </a:lnTo>
                              <a:lnTo>
                                <a:pt x="351932" y="38282"/>
                              </a:lnTo>
                              <a:lnTo>
                                <a:pt x="400399" y="36386"/>
                              </a:lnTo>
                              <a:lnTo>
                                <a:pt x="448332" y="37201"/>
                              </a:lnTo>
                              <a:lnTo>
                                <a:pt x="495655" y="40659"/>
                              </a:lnTo>
                              <a:lnTo>
                                <a:pt x="542290" y="46692"/>
                              </a:lnTo>
                              <a:lnTo>
                                <a:pt x="588160" y="55231"/>
                              </a:lnTo>
                              <a:lnTo>
                                <a:pt x="633189" y="66207"/>
                              </a:lnTo>
                              <a:lnTo>
                                <a:pt x="677299" y="79553"/>
                              </a:lnTo>
                              <a:lnTo>
                                <a:pt x="685223" y="82339"/>
                              </a:lnTo>
                              <a:lnTo>
                                <a:pt x="688072" y="76796"/>
                              </a:lnTo>
                              <a:lnTo>
                                <a:pt x="634908" y="55345"/>
                              </a:lnTo>
                              <a:lnTo>
                                <a:pt x="588583" y="39528"/>
                              </a:lnTo>
                              <a:lnTo>
                                <a:pt x="541196" y="26037"/>
                              </a:lnTo>
                              <a:lnTo>
                                <a:pt x="492839" y="15105"/>
                              </a:lnTo>
                              <a:lnTo>
                                <a:pt x="443604" y="6965"/>
                              </a:lnTo>
                              <a:lnTo>
                                <a:pt x="393583" y="1852"/>
                              </a:lnTo>
                              <a:lnTo>
                                <a:pt x="342868" y="0"/>
                              </a:lnTo>
                              <a:close/>
                            </a:path>
                          </a:pathLst>
                        </a:custGeom>
                        <a:solidFill>
                          <a:srgbClr val="FFCC29"/>
                        </a:solidFill>
                      </wps:spPr>
                      <wps:bodyPr wrap="square" lIns="0" tIns="0" rIns="0" bIns="0" rtlCol="0">
                        <a:prstTxWarp prst="textNoShape">
                          <a:avLst/>
                        </a:prstTxWarp>
                        <a:noAutofit/>
                      </wps:bodyPr>
                    </wps:wsp>
                    <wps:wsp>
                      <wps:cNvPr id="65" name="Graphic 65"/>
                      <wps:cNvSpPr/>
                      <wps:spPr>
                        <a:xfrm>
                          <a:off x="0" y="0"/>
                          <a:ext cx="681990" cy="139700"/>
                        </a:xfrm>
                        <a:custGeom>
                          <a:avLst/>
                          <a:gdLst/>
                          <a:ahLst/>
                          <a:cxnLst/>
                          <a:rect l="l" t="t" r="r" b="b"/>
                          <a:pathLst>
                            <a:path w="681990" h="139700">
                              <a:moveTo>
                                <a:pt x="341431" y="0"/>
                              </a:moveTo>
                              <a:lnTo>
                                <a:pt x="291548" y="1618"/>
                              </a:lnTo>
                              <a:lnTo>
                                <a:pt x="228913" y="7948"/>
                              </a:lnTo>
                              <a:lnTo>
                                <a:pt x="167961" y="18566"/>
                              </a:lnTo>
                              <a:lnTo>
                                <a:pt x="103652" y="34858"/>
                              </a:lnTo>
                              <a:lnTo>
                                <a:pt x="40960" y="56725"/>
                              </a:lnTo>
                              <a:lnTo>
                                <a:pt x="13330" y="84104"/>
                              </a:lnTo>
                              <a:lnTo>
                                <a:pt x="2613" y="127279"/>
                              </a:lnTo>
                              <a:lnTo>
                                <a:pt x="0" y="136725"/>
                              </a:lnTo>
                              <a:lnTo>
                                <a:pt x="2346" y="139555"/>
                              </a:lnTo>
                              <a:lnTo>
                                <a:pt x="11188" y="134875"/>
                              </a:lnTo>
                              <a:lnTo>
                                <a:pt x="55855" y="112882"/>
                              </a:lnTo>
                              <a:lnTo>
                                <a:pt x="102000" y="93453"/>
                              </a:lnTo>
                              <a:lnTo>
                                <a:pt x="149538" y="76687"/>
                              </a:lnTo>
                              <a:lnTo>
                                <a:pt x="198386" y="62685"/>
                              </a:lnTo>
                              <a:lnTo>
                                <a:pt x="248456" y="51546"/>
                              </a:lnTo>
                              <a:lnTo>
                                <a:pt x="299665" y="43370"/>
                              </a:lnTo>
                              <a:lnTo>
                                <a:pt x="351928" y="38258"/>
                              </a:lnTo>
                              <a:lnTo>
                                <a:pt x="405945" y="36319"/>
                              </a:lnTo>
                              <a:lnTo>
                                <a:pt x="459288" y="37742"/>
                              </a:lnTo>
                              <a:lnTo>
                                <a:pt x="511850" y="42432"/>
                              </a:lnTo>
                              <a:lnTo>
                                <a:pt x="563525" y="50296"/>
                              </a:lnTo>
                              <a:lnTo>
                                <a:pt x="614204" y="61237"/>
                              </a:lnTo>
                              <a:lnTo>
                                <a:pt x="675656" y="78444"/>
                              </a:lnTo>
                              <a:lnTo>
                                <a:pt x="681536" y="78042"/>
                              </a:lnTo>
                              <a:lnTo>
                                <a:pt x="625869" y="52035"/>
                              </a:lnTo>
                              <a:lnTo>
                                <a:pt x="580652" y="37069"/>
                              </a:lnTo>
                              <a:lnTo>
                                <a:pt x="534447" y="24338"/>
                              </a:lnTo>
                              <a:lnTo>
                                <a:pt x="487338" y="14054"/>
                              </a:lnTo>
                              <a:lnTo>
                                <a:pt x="439409" y="6429"/>
                              </a:lnTo>
                              <a:lnTo>
                                <a:pt x="390746" y="1674"/>
                              </a:lnTo>
                              <a:lnTo>
                                <a:pt x="341431" y="0"/>
                              </a:lnTo>
                              <a:close/>
                            </a:path>
                          </a:pathLst>
                        </a:custGeom>
                        <a:solidFill>
                          <a:srgbClr val="0C7849"/>
                        </a:solidFill>
                      </wps:spPr>
                      <wps:bodyPr wrap="square" lIns="0" tIns="0" rIns="0" bIns="0" rtlCol="0">
                        <a:prstTxWarp prst="textNoShape">
                          <a:avLst/>
                        </a:prstTxWarp>
                        <a:noAutofit/>
                      </wps:bodyPr>
                    </wps:wsp>
                  </wpg:wgp>
                </a:graphicData>
              </a:graphic>
            </wp:anchor>
          </w:drawing>
        </mc:Choice>
        <mc:Fallback>
          <w:pict>
            <v:group id="Group 63" o:spid="_x0000_s1026" style="position:absolute;margin-left:30.25pt;margin-top:58.35pt;width:58.8pt;height:14.95pt;z-index:-251648000;mso-wrap-distance-left:0;mso-wrap-distance-right:0;mso-position-horizontal-relative:page;mso-position-vertical-relative:page" coordsize="7467,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">
              <v:shape id="Graphic 64" o:spid="_x0000_s1027" style="position:absolute;left:582;top:500;width:6884;height:1397;visibility:visible;mso-wrap-style:square;v-text-anchor:top" coordsize="68834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4MMA&#10;AADbAAAADwAAAGRycy9kb3ducmV2LnhtbESP0WrCQBRE3wX/YbmCb7qxFi2pGxGhUvqUaj/gkr3N&#10;xmTvxuwmxr/vFgp9HGbmDLPbj7YRA3W+cqxgtUxAEBdOV1wq+Lq8LV5A+ICssXFMCh7kYZ9NJztM&#10;tbvzJw3nUIoIYZ+iAhNCm0rpC0MW/dK1xNH7dp3FEGVXSt3hPcJtI5+SZCMtVhwXDLZ0NFTU594q&#10;WA9jfV03p2O+7U3eU/+RD4+bUvPZeHgFEWgM/+G/9rtWsHm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R4MMAAADbAAAADwAAAAAAAAAAAAAAAACYAgAAZHJzL2Rv&#10;d25yZXYueG1sUEsFBgAAAAAEAAQA9QAAAIgDAAAAAA==&#10;" path="m342868,l291552,1641,238081,6912r-52366,8478l134545,26966,84661,41531,36154,58975,2617,127304,,136750r2346,2830l11192,134900,55858,112907,102004,93477,149542,76711,198389,62709,248460,51570r51209,-8176l351932,38282r48467,-1896l448332,37201r47323,3458l542290,46692r45870,8539l633189,66207r44110,13346l685223,82339r2849,-5543l634908,55345,588583,39528,541196,26037,492839,15105,443604,6965,393583,1852,342868,xe" fillcolor="#ffcc29" stroked="f">
                <v:path arrowok="t"/>
              </v:shape>
              <v:shape id="Graphic 65" o:spid="_x0000_s1028" style="position:absolute;width:6819;height:1397;visibility:visible;mso-wrap-style:square;v-text-anchor:top" coordsize="68199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U1cIA&#10;AADbAAAADwAAAGRycy9kb3ducmV2LnhtbESPQWuDQBSE74X8h+UFcmvWRDTVZhNCIWAOPdT0Bzzc&#10;V5W4b8Xdqvn32UChx2FmvmH2x9l0YqTBtZYVbNYRCOLK6pZrBd/X8+sbCOeRNXaWScGdHBwPi5c9&#10;5tpO/EVj6WsRIOxyVNB43+dSuqohg25te+Lg/djBoA9yqKUecApw08ltFKXSYMthocGePhqqbuWv&#10;UbDjOMs+06RIYvL3SzYXSGer1Go5n95BeJr9f/ivXWgFaQLPL+EH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hTVwgAAANsAAAAPAAAAAAAAAAAAAAAAAJgCAABkcnMvZG93&#10;bnJldi54bWxQSwUGAAAAAAQABAD1AAAAhwMAAAAA&#10;" path="m341431,l291548,1618,228913,7948,167961,18566,103652,34858,40960,56725,13330,84104,2613,127279,,136725r2346,2830l11188,134875,55855,112882,102000,93453,149538,76687,198386,62685,248456,51546r51209,-8176l351928,38258r54017,-1939l459288,37742r52562,4690l563525,50296r50679,10941l675656,78444r5880,-402l625869,52035,580652,37069,534447,24338,487338,14054,439409,6429,390746,1674,341431,xe" fillcolor="#0c7849" stroked="f">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FA" w:rsidRDefault="00E54BFA" w:rsidP="0014131A">
    <w:pPr>
      <w:pStyle w:val="Cabealho"/>
      <w:tabs>
        <w:tab w:val="clear" w:pos="4252"/>
        <w:tab w:val="clear" w:pos="8504"/>
        <w:tab w:val="center" w:pos="4266"/>
      </w:tabs>
    </w:pPr>
    <w:r>
      <w:rPr>
        <w:noProof/>
        <w:lang w:eastAsia="pt-BR"/>
      </w:rPr>
      <mc:AlternateContent>
        <mc:Choice Requires="wps">
          <w:drawing>
            <wp:anchor distT="0" distB="0" distL="0" distR="0" simplePos="0" relativeHeight="251684864" behindDoc="1" locked="0" layoutInCell="1" allowOverlap="1" wp14:anchorId="4983563A" wp14:editId="4E8FCF81">
              <wp:simplePos x="0" y="0"/>
              <wp:positionH relativeFrom="page">
                <wp:posOffset>3623094</wp:posOffset>
              </wp:positionH>
              <wp:positionV relativeFrom="page">
                <wp:posOffset>439947</wp:posOffset>
              </wp:positionV>
              <wp:extent cx="2682815" cy="463550"/>
              <wp:effectExtent l="0" t="0" r="0" b="0"/>
              <wp:wrapNone/>
              <wp:docPr id="3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15" cy="463550"/>
                      </a:xfrm>
                      <a:prstGeom prst="rect">
                        <a:avLst/>
                      </a:prstGeom>
                    </wps:spPr>
                    <wps:txbx>
                      <w:txbxContent>
                        <w:p w:rsidR="00E54BFA" w:rsidRPr="00F175DC" w:rsidRDefault="00E54BFA"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E54BFA" w:rsidRPr="00D75FB4" w:rsidRDefault="00E54BFA" w:rsidP="0014131A">
                          <w:pPr>
                            <w:spacing w:after="0"/>
                            <w:ind w:left="20"/>
                            <w:rPr>
                              <w:rFonts w:ascii="Tahoma" w:hAnsi="Tahoma"/>
                              <w:b/>
                              <w:color w:val="201E1E"/>
                              <w:w w:val="85"/>
                              <w:sz w:val="18"/>
                              <w:szCs w:val="18"/>
                            </w:rPr>
                          </w:pPr>
                          <w:r>
                            <w:rPr>
                              <w:rFonts w:ascii="Tahoma" w:hAnsi="Tahoma"/>
                              <w:b/>
                              <w:color w:val="201E1E"/>
                              <w:w w:val="85"/>
                              <w:sz w:val="18"/>
                              <w:szCs w:val="18"/>
                            </w:rPr>
                            <w:t>Teresin</w:t>
                          </w:r>
                          <w:r w:rsidRPr="00F175DC">
                            <w:rPr>
                              <w:rFonts w:ascii="Tahoma" w:hAnsi="Tahoma"/>
                              <w:b/>
                              <w:color w:val="201E1E"/>
                              <w:w w:val="85"/>
                              <w:sz w:val="18"/>
                              <w:szCs w:val="18"/>
                            </w:rPr>
                            <w:t>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12 Dezembro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E54BFA" w:rsidRDefault="00E54BFA" w:rsidP="006F11E0">
                          <w:pPr>
                            <w:spacing w:before="8"/>
                            <w:rPr>
                              <w:rFonts w:ascii="Tahoma" w:hAnsi="Tahoma"/>
                              <w:b/>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85.3pt;margin-top:34.65pt;width:211.25pt;height:3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" filled="f" stroked="f">
              <v:path arrowok="t"/>
              <v:textbox inset="0,0,0,0">
                <w:txbxContent>
                  <w:p w:rsidR="00E54BFA" w:rsidRPr="00F175DC" w:rsidRDefault="00E54BFA" w:rsidP="006F11E0">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rsidR="00E54BFA" w:rsidRPr="00D75FB4" w:rsidRDefault="00E54BFA" w:rsidP="0014131A">
                    <w:pPr>
                      <w:spacing w:after="0"/>
                      <w:ind w:left="20"/>
                      <w:rPr>
                        <w:rFonts w:ascii="Tahoma" w:hAnsi="Tahoma"/>
                        <w:b/>
                        <w:color w:val="201E1E"/>
                        <w:w w:val="85"/>
                        <w:sz w:val="18"/>
                        <w:szCs w:val="18"/>
                      </w:rPr>
                    </w:pPr>
                    <w:r>
                      <w:rPr>
                        <w:rFonts w:ascii="Tahoma" w:hAnsi="Tahoma"/>
                        <w:b/>
                        <w:color w:val="201E1E"/>
                        <w:w w:val="85"/>
                        <w:sz w:val="18"/>
                        <w:szCs w:val="18"/>
                      </w:rPr>
                      <w:t>Teresin</w:t>
                    </w:r>
                    <w:r w:rsidRPr="00F175DC">
                      <w:rPr>
                        <w:rFonts w:ascii="Tahoma" w:hAnsi="Tahoma"/>
                        <w:b/>
                        <w:color w:val="201E1E"/>
                        <w:w w:val="85"/>
                        <w:sz w:val="18"/>
                        <w:szCs w:val="18"/>
                      </w:rPr>
                      <w:t>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proofErr w:type="gramStart"/>
                    <w:r w:rsidRPr="00F175DC">
                      <w:rPr>
                        <w:rFonts w:ascii="Tahoma" w:hAnsi="Tahoma"/>
                        <w:b/>
                        <w:color w:val="201E1E"/>
                        <w:w w:val="85"/>
                        <w:sz w:val="18"/>
                        <w:szCs w:val="18"/>
                      </w:rPr>
                      <w:t>9</w:t>
                    </w:r>
                    <w:proofErr w:type="gramEnd"/>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w w:val="85"/>
                        <w:sz w:val="18"/>
                        <w:szCs w:val="18"/>
                      </w:rPr>
                      <w:t>12 Dezembro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2024</w:t>
                    </w:r>
                  </w:p>
                  <w:p w:rsidR="00E54BFA" w:rsidRDefault="00E54BFA" w:rsidP="006F11E0">
                    <w:pPr>
                      <w:spacing w:before="8"/>
                      <w:rPr>
                        <w:rFonts w:ascii="Tahoma" w:hAnsi="Tahoma"/>
                        <w:b/>
                        <w:sz w:val="18"/>
                      </w:rPr>
                    </w:pPr>
                  </w:p>
                </w:txbxContent>
              </v:textbox>
              <w10:wrap anchorx="page" anchory="page"/>
            </v:shape>
          </w:pict>
        </mc:Fallback>
      </mc:AlternateContent>
    </w:r>
    <w:r>
      <w:rPr>
        <w:noProof/>
        <w:lang w:eastAsia="pt-BR"/>
      </w:rPr>
      <w:drawing>
        <wp:anchor distT="0" distB="0" distL="114300" distR="114300" simplePos="0" relativeHeight="251679744" behindDoc="1" locked="0" layoutInCell="1" allowOverlap="1" wp14:anchorId="7E1858EF" wp14:editId="0718B733">
          <wp:simplePos x="0" y="0"/>
          <wp:positionH relativeFrom="column">
            <wp:posOffset>-1045102</wp:posOffset>
          </wp:positionH>
          <wp:positionV relativeFrom="paragraph">
            <wp:posOffset>-441589</wp:posOffset>
          </wp:positionV>
          <wp:extent cx="7556739" cy="1095555"/>
          <wp:effectExtent l="0" t="0" r="6350" b="952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7" cy="109791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629" w:type="dxa"/>
      <w:jc w:val="center"/>
      <w:tblLayout w:type="fixed"/>
      <w:tblCellMar>
        <w:left w:w="70" w:type="dxa"/>
        <w:right w:w="70" w:type="dxa"/>
      </w:tblCellMar>
      <w:tblLook w:val="0000" w:firstRow="0" w:lastRow="0" w:firstColumn="0" w:lastColumn="0" w:noHBand="0" w:noVBand="0"/>
    </w:tblPr>
    <w:tblGrid>
      <w:gridCol w:w="1583"/>
      <w:gridCol w:w="1583"/>
      <w:gridCol w:w="1463"/>
    </w:tblGrid>
    <w:tr w:rsidR="00E54BFA" w:rsidTr="00D75FB4">
      <w:trPr>
        <w:trHeight w:val="894"/>
        <w:jc w:val="center"/>
      </w:trPr>
      <w:tc>
        <w:tcPr>
          <w:tcW w:w="1583" w:type="dxa"/>
          <w:vAlign w:val="center"/>
        </w:tcPr>
        <w:p w:rsidR="00E54BFA" w:rsidRDefault="00E54BFA" w:rsidP="00D75FB4"/>
      </w:tc>
      <w:tc>
        <w:tcPr>
          <w:tcW w:w="1583" w:type="dxa"/>
        </w:tcPr>
        <w:p w:rsidR="00E54BFA" w:rsidRDefault="00E54BFA" w:rsidP="00D75FB4">
          <w:pPr>
            <w:pStyle w:val="Cabealho"/>
          </w:pPr>
        </w:p>
      </w:tc>
      <w:tc>
        <w:tcPr>
          <w:tcW w:w="1463" w:type="dxa"/>
          <w:vAlign w:val="center"/>
        </w:tcPr>
        <w:p w:rsidR="00E54BFA" w:rsidRDefault="00E54BFA" w:rsidP="00E80D7D">
          <w:pPr>
            <w:pStyle w:val="Cabealho"/>
            <w:jc w:val="center"/>
          </w:pPr>
        </w:p>
      </w:tc>
    </w:tr>
  </w:tbl>
  <w:p w:rsidR="00E54BFA" w:rsidRDefault="00E54B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507959"/>
    <w:multiLevelType w:val="hybridMultilevel"/>
    <w:tmpl w:val="56322E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3D48FF"/>
    <w:multiLevelType w:val="hybridMultilevel"/>
    <w:tmpl w:val="A37C3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A7464"/>
    <w:multiLevelType w:val="hybridMultilevel"/>
    <w:tmpl w:val="F6223310"/>
    <w:lvl w:ilvl="0" w:tplc="4C68CB6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19A1611A"/>
    <w:multiLevelType w:val="hybridMultilevel"/>
    <w:tmpl w:val="B31CA9CC"/>
    <w:lvl w:ilvl="0" w:tplc="4C9C901A">
      <w:start w:val="1"/>
      <w:numFmt w:val="decimal"/>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6">
    <w:nsid w:val="1C495C95"/>
    <w:multiLevelType w:val="hybridMultilevel"/>
    <w:tmpl w:val="45728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C28EA"/>
    <w:multiLevelType w:val="hybridMultilevel"/>
    <w:tmpl w:val="27F89E84"/>
    <w:lvl w:ilvl="0" w:tplc="F7C8543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1F1E06F7"/>
    <w:multiLevelType w:val="hybridMultilevel"/>
    <w:tmpl w:val="BD96C44E"/>
    <w:lvl w:ilvl="0" w:tplc="61B60E8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03C68DB"/>
    <w:multiLevelType w:val="hybridMultilevel"/>
    <w:tmpl w:val="C332D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9621E7"/>
    <w:multiLevelType w:val="hybridMultilevel"/>
    <w:tmpl w:val="0DFA8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0E671D"/>
    <w:multiLevelType w:val="hybridMultilevel"/>
    <w:tmpl w:val="56CE6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A32024"/>
    <w:multiLevelType w:val="hybridMultilevel"/>
    <w:tmpl w:val="41CEEED2"/>
    <w:lvl w:ilvl="0" w:tplc="FCD075D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3">
    <w:nsid w:val="3033565E"/>
    <w:multiLevelType w:val="hybridMultilevel"/>
    <w:tmpl w:val="0AA23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826370"/>
    <w:multiLevelType w:val="hybridMultilevel"/>
    <w:tmpl w:val="9AFE7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DD4130"/>
    <w:multiLevelType w:val="hybridMultilevel"/>
    <w:tmpl w:val="B6C41DEA"/>
    <w:lvl w:ilvl="0" w:tplc="F7DE845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414E00BE"/>
    <w:multiLevelType w:val="hybridMultilevel"/>
    <w:tmpl w:val="E9B09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2343F0"/>
    <w:multiLevelType w:val="hybridMultilevel"/>
    <w:tmpl w:val="36326804"/>
    <w:lvl w:ilvl="0" w:tplc="10783B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5691A72"/>
    <w:multiLevelType w:val="hybridMultilevel"/>
    <w:tmpl w:val="1CA09D88"/>
    <w:lvl w:ilvl="0" w:tplc="5EF8B5A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4C187C21"/>
    <w:multiLevelType w:val="hybridMultilevel"/>
    <w:tmpl w:val="0F766A26"/>
    <w:lvl w:ilvl="0" w:tplc="810AC7C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0">
    <w:nsid w:val="4D6276F9"/>
    <w:multiLevelType w:val="hybridMultilevel"/>
    <w:tmpl w:val="BAC821D2"/>
    <w:lvl w:ilvl="0" w:tplc="ED2E9B9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52DC1ABD"/>
    <w:multiLevelType w:val="hybridMultilevel"/>
    <w:tmpl w:val="35E62E26"/>
    <w:lvl w:ilvl="0" w:tplc="F57C5F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539E2501"/>
    <w:multiLevelType w:val="hybridMultilevel"/>
    <w:tmpl w:val="88B654E0"/>
    <w:lvl w:ilvl="0" w:tplc="4A5C0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377DF7"/>
    <w:multiLevelType w:val="hybridMultilevel"/>
    <w:tmpl w:val="1DF211D6"/>
    <w:lvl w:ilvl="0" w:tplc="B4A83AE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5A135AAD"/>
    <w:multiLevelType w:val="hybridMultilevel"/>
    <w:tmpl w:val="F1004FCA"/>
    <w:lvl w:ilvl="0" w:tplc="0A4C6FD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C6B4055"/>
    <w:multiLevelType w:val="hybridMultilevel"/>
    <w:tmpl w:val="0B7CD4A2"/>
    <w:lvl w:ilvl="0" w:tplc="CEC62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751D19"/>
    <w:multiLevelType w:val="hybridMultilevel"/>
    <w:tmpl w:val="1388A9A4"/>
    <w:lvl w:ilvl="0" w:tplc="8BDA9C6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7">
    <w:nsid w:val="61FD7BFF"/>
    <w:multiLevelType w:val="hybridMultilevel"/>
    <w:tmpl w:val="71E6F9D4"/>
    <w:lvl w:ilvl="0" w:tplc="A4E2FCE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8">
    <w:nsid w:val="62133D05"/>
    <w:multiLevelType w:val="hybridMultilevel"/>
    <w:tmpl w:val="BC3E2190"/>
    <w:lvl w:ilvl="0" w:tplc="3E1E8AB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665F2232"/>
    <w:multiLevelType w:val="hybridMultilevel"/>
    <w:tmpl w:val="316EB940"/>
    <w:lvl w:ilvl="0" w:tplc="F9C6EE4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0">
    <w:nsid w:val="6AF2213C"/>
    <w:multiLevelType w:val="hybridMultilevel"/>
    <w:tmpl w:val="3D682C44"/>
    <w:lvl w:ilvl="0" w:tplc="041E2A76">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nsid w:val="6CBE00C2"/>
    <w:multiLevelType w:val="hybridMultilevel"/>
    <w:tmpl w:val="A484D7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EE51F85"/>
    <w:multiLevelType w:val="hybridMultilevel"/>
    <w:tmpl w:val="8FE8620A"/>
    <w:lvl w:ilvl="0" w:tplc="BD7E371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nsid w:val="706C34B4"/>
    <w:multiLevelType w:val="hybridMultilevel"/>
    <w:tmpl w:val="496AC244"/>
    <w:lvl w:ilvl="0" w:tplc="0178BC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4">
    <w:nsid w:val="71C678F1"/>
    <w:multiLevelType w:val="hybridMultilevel"/>
    <w:tmpl w:val="093A4558"/>
    <w:lvl w:ilvl="0" w:tplc="5FBE6CA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5">
    <w:nsid w:val="72AF7801"/>
    <w:multiLevelType w:val="hybridMultilevel"/>
    <w:tmpl w:val="71F66AD0"/>
    <w:lvl w:ilvl="0" w:tplc="E35A8B32">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6">
    <w:nsid w:val="76D479C3"/>
    <w:multiLevelType w:val="hybridMultilevel"/>
    <w:tmpl w:val="E59C3E54"/>
    <w:lvl w:ilvl="0" w:tplc="34807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47283E"/>
    <w:multiLevelType w:val="hybridMultilevel"/>
    <w:tmpl w:val="11B6BC42"/>
    <w:lvl w:ilvl="0" w:tplc="DC3EC19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8">
    <w:nsid w:val="78D67D44"/>
    <w:multiLevelType w:val="hybridMultilevel"/>
    <w:tmpl w:val="3F4C9B72"/>
    <w:lvl w:ilvl="0" w:tplc="7E1C67F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7"/>
  </w:num>
  <w:num w:numId="3">
    <w:abstractNumId w:val="22"/>
  </w:num>
  <w:num w:numId="4">
    <w:abstractNumId w:val="23"/>
  </w:num>
  <w:num w:numId="5">
    <w:abstractNumId w:val="24"/>
  </w:num>
  <w:num w:numId="6">
    <w:abstractNumId w:val="6"/>
  </w:num>
  <w:num w:numId="7">
    <w:abstractNumId w:val="5"/>
  </w:num>
  <w:num w:numId="8">
    <w:abstractNumId w:val="1"/>
  </w:num>
  <w:num w:numId="9">
    <w:abstractNumId w:val="36"/>
  </w:num>
  <w:num w:numId="10">
    <w:abstractNumId w:val="16"/>
  </w:num>
  <w:num w:numId="11">
    <w:abstractNumId w:val="28"/>
  </w:num>
  <w:num w:numId="12">
    <w:abstractNumId w:val="32"/>
  </w:num>
  <w:num w:numId="13">
    <w:abstractNumId w:val="18"/>
  </w:num>
  <w:num w:numId="14">
    <w:abstractNumId w:val="33"/>
  </w:num>
  <w:num w:numId="15">
    <w:abstractNumId w:val="2"/>
  </w:num>
  <w:num w:numId="16">
    <w:abstractNumId w:val="3"/>
  </w:num>
  <w:num w:numId="17">
    <w:abstractNumId w:val="10"/>
  </w:num>
  <w:num w:numId="18">
    <w:abstractNumId w:val="37"/>
  </w:num>
  <w:num w:numId="19">
    <w:abstractNumId w:val="30"/>
  </w:num>
  <w:num w:numId="20">
    <w:abstractNumId w:val="17"/>
  </w:num>
  <w:num w:numId="21">
    <w:abstractNumId w:val="38"/>
  </w:num>
  <w:num w:numId="22">
    <w:abstractNumId w:val="13"/>
  </w:num>
  <w:num w:numId="23">
    <w:abstractNumId w:val="9"/>
  </w:num>
  <w:num w:numId="24">
    <w:abstractNumId w:val="29"/>
  </w:num>
  <w:num w:numId="25">
    <w:abstractNumId w:val="12"/>
  </w:num>
  <w:num w:numId="26">
    <w:abstractNumId w:val="20"/>
  </w:num>
  <w:num w:numId="27">
    <w:abstractNumId w:val="11"/>
  </w:num>
  <w:num w:numId="28">
    <w:abstractNumId w:val="14"/>
  </w:num>
  <w:num w:numId="29">
    <w:abstractNumId w:val="26"/>
  </w:num>
  <w:num w:numId="30">
    <w:abstractNumId w:val="31"/>
  </w:num>
  <w:num w:numId="31">
    <w:abstractNumId w:val="25"/>
  </w:num>
  <w:num w:numId="32">
    <w:abstractNumId w:val="8"/>
  </w:num>
  <w:num w:numId="33">
    <w:abstractNumId w:val="27"/>
  </w:num>
  <w:num w:numId="34">
    <w:abstractNumId w:val="15"/>
  </w:num>
  <w:num w:numId="35">
    <w:abstractNumId w:val="21"/>
  </w:num>
  <w:num w:numId="36">
    <w:abstractNumId w:val="35"/>
  </w:num>
  <w:num w:numId="37">
    <w:abstractNumId w:val="19"/>
  </w:num>
  <w:num w:numId="3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8C4"/>
    <w:rsid w:val="00064076"/>
    <w:rsid w:val="000667F7"/>
    <w:rsid w:val="00066B86"/>
    <w:rsid w:val="00071F21"/>
    <w:rsid w:val="000724CE"/>
    <w:rsid w:val="0007280C"/>
    <w:rsid w:val="0007410E"/>
    <w:rsid w:val="00074B87"/>
    <w:rsid w:val="00076775"/>
    <w:rsid w:val="0007785F"/>
    <w:rsid w:val="00080353"/>
    <w:rsid w:val="000806D4"/>
    <w:rsid w:val="00080FCF"/>
    <w:rsid w:val="0008778A"/>
    <w:rsid w:val="00087A0A"/>
    <w:rsid w:val="000924AD"/>
    <w:rsid w:val="00092FC5"/>
    <w:rsid w:val="000942DD"/>
    <w:rsid w:val="00094E6D"/>
    <w:rsid w:val="00094EC5"/>
    <w:rsid w:val="00095A4D"/>
    <w:rsid w:val="000979EE"/>
    <w:rsid w:val="00097C4D"/>
    <w:rsid w:val="000A1BB6"/>
    <w:rsid w:val="000A1C04"/>
    <w:rsid w:val="000A4F30"/>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D20"/>
    <w:rsid w:val="000D0F95"/>
    <w:rsid w:val="000D1600"/>
    <w:rsid w:val="000D2EA4"/>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16E63"/>
    <w:rsid w:val="00120B62"/>
    <w:rsid w:val="00124F43"/>
    <w:rsid w:val="0012513E"/>
    <w:rsid w:val="0012762E"/>
    <w:rsid w:val="001301E3"/>
    <w:rsid w:val="00130262"/>
    <w:rsid w:val="00130670"/>
    <w:rsid w:val="00130956"/>
    <w:rsid w:val="0013217E"/>
    <w:rsid w:val="00134109"/>
    <w:rsid w:val="00134188"/>
    <w:rsid w:val="00135EAD"/>
    <w:rsid w:val="00135EFE"/>
    <w:rsid w:val="0013624D"/>
    <w:rsid w:val="00136668"/>
    <w:rsid w:val="0013746C"/>
    <w:rsid w:val="00137B51"/>
    <w:rsid w:val="00137FF9"/>
    <w:rsid w:val="00140EF6"/>
    <w:rsid w:val="0014131A"/>
    <w:rsid w:val="001421A5"/>
    <w:rsid w:val="00142989"/>
    <w:rsid w:val="00145583"/>
    <w:rsid w:val="00145C5C"/>
    <w:rsid w:val="00146F8A"/>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65CE"/>
    <w:rsid w:val="00176C16"/>
    <w:rsid w:val="00184BC9"/>
    <w:rsid w:val="00184C0C"/>
    <w:rsid w:val="0018563F"/>
    <w:rsid w:val="001858C9"/>
    <w:rsid w:val="00186880"/>
    <w:rsid w:val="00186D06"/>
    <w:rsid w:val="00191478"/>
    <w:rsid w:val="0019200D"/>
    <w:rsid w:val="001942C5"/>
    <w:rsid w:val="00195684"/>
    <w:rsid w:val="001961E2"/>
    <w:rsid w:val="0019691A"/>
    <w:rsid w:val="001A2FC6"/>
    <w:rsid w:val="001A50E2"/>
    <w:rsid w:val="001A7419"/>
    <w:rsid w:val="001B0B7E"/>
    <w:rsid w:val="001B2D56"/>
    <w:rsid w:val="001B3188"/>
    <w:rsid w:val="001B4FEC"/>
    <w:rsid w:val="001B638A"/>
    <w:rsid w:val="001B6C8C"/>
    <w:rsid w:val="001C2584"/>
    <w:rsid w:val="001C2B7B"/>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E9"/>
    <w:rsid w:val="00212287"/>
    <w:rsid w:val="002127E9"/>
    <w:rsid w:val="00212EDA"/>
    <w:rsid w:val="002135AB"/>
    <w:rsid w:val="00213E68"/>
    <w:rsid w:val="00214305"/>
    <w:rsid w:val="0021509C"/>
    <w:rsid w:val="002170E2"/>
    <w:rsid w:val="00221C3F"/>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54C26"/>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6242"/>
    <w:rsid w:val="00286C02"/>
    <w:rsid w:val="0028757A"/>
    <w:rsid w:val="002907ED"/>
    <w:rsid w:val="002920C6"/>
    <w:rsid w:val="00293C66"/>
    <w:rsid w:val="00293EE7"/>
    <w:rsid w:val="00295DDC"/>
    <w:rsid w:val="0029621A"/>
    <w:rsid w:val="002A2E5B"/>
    <w:rsid w:val="002A36CC"/>
    <w:rsid w:val="002A3FF4"/>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EDC"/>
    <w:rsid w:val="002D09C4"/>
    <w:rsid w:val="002D13DD"/>
    <w:rsid w:val="002D334C"/>
    <w:rsid w:val="002D4AAC"/>
    <w:rsid w:val="002E024E"/>
    <w:rsid w:val="002E0597"/>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325D"/>
    <w:rsid w:val="003247F6"/>
    <w:rsid w:val="00326011"/>
    <w:rsid w:val="0032644A"/>
    <w:rsid w:val="003274E2"/>
    <w:rsid w:val="003277A4"/>
    <w:rsid w:val="0033120B"/>
    <w:rsid w:val="003313A3"/>
    <w:rsid w:val="00332976"/>
    <w:rsid w:val="00332E4F"/>
    <w:rsid w:val="00333CF2"/>
    <w:rsid w:val="00336EEB"/>
    <w:rsid w:val="003374D2"/>
    <w:rsid w:val="003376CA"/>
    <w:rsid w:val="00340491"/>
    <w:rsid w:val="00340AFC"/>
    <w:rsid w:val="00341A9D"/>
    <w:rsid w:val="003425A1"/>
    <w:rsid w:val="00342AF8"/>
    <w:rsid w:val="00342D39"/>
    <w:rsid w:val="003436F6"/>
    <w:rsid w:val="00344E91"/>
    <w:rsid w:val="0034620E"/>
    <w:rsid w:val="003468D3"/>
    <w:rsid w:val="00347BF7"/>
    <w:rsid w:val="00351E67"/>
    <w:rsid w:val="00351F99"/>
    <w:rsid w:val="003523E0"/>
    <w:rsid w:val="00352536"/>
    <w:rsid w:val="0035258F"/>
    <w:rsid w:val="0035270B"/>
    <w:rsid w:val="00353839"/>
    <w:rsid w:val="00353CB3"/>
    <w:rsid w:val="00353E02"/>
    <w:rsid w:val="00354388"/>
    <w:rsid w:val="0035459F"/>
    <w:rsid w:val="00356CA3"/>
    <w:rsid w:val="00356E4F"/>
    <w:rsid w:val="00360F89"/>
    <w:rsid w:val="00362503"/>
    <w:rsid w:val="00362E90"/>
    <w:rsid w:val="00363C9C"/>
    <w:rsid w:val="00366F7A"/>
    <w:rsid w:val="00367112"/>
    <w:rsid w:val="00367D78"/>
    <w:rsid w:val="0037060C"/>
    <w:rsid w:val="00370C1F"/>
    <w:rsid w:val="00377815"/>
    <w:rsid w:val="00380003"/>
    <w:rsid w:val="00382A21"/>
    <w:rsid w:val="003831F9"/>
    <w:rsid w:val="00383906"/>
    <w:rsid w:val="00384D82"/>
    <w:rsid w:val="00384E1B"/>
    <w:rsid w:val="00385CCF"/>
    <w:rsid w:val="003875B7"/>
    <w:rsid w:val="00390652"/>
    <w:rsid w:val="0039196E"/>
    <w:rsid w:val="00391D4D"/>
    <w:rsid w:val="00393934"/>
    <w:rsid w:val="003941A3"/>
    <w:rsid w:val="00397B61"/>
    <w:rsid w:val="003A089B"/>
    <w:rsid w:val="003A3C41"/>
    <w:rsid w:val="003A44C9"/>
    <w:rsid w:val="003A4C19"/>
    <w:rsid w:val="003A59D9"/>
    <w:rsid w:val="003A6359"/>
    <w:rsid w:val="003A6B79"/>
    <w:rsid w:val="003B0C12"/>
    <w:rsid w:val="003B1AB5"/>
    <w:rsid w:val="003B2486"/>
    <w:rsid w:val="003B2A4B"/>
    <w:rsid w:val="003B2B84"/>
    <w:rsid w:val="003B2D1F"/>
    <w:rsid w:val="003B3363"/>
    <w:rsid w:val="003B46E4"/>
    <w:rsid w:val="003B5863"/>
    <w:rsid w:val="003B76C5"/>
    <w:rsid w:val="003C3205"/>
    <w:rsid w:val="003C4435"/>
    <w:rsid w:val="003C4D21"/>
    <w:rsid w:val="003C5700"/>
    <w:rsid w:val="003C5C7C"/>
    <w:rsid w:val="003C7492"/>
    <w:rsid w:val="003D257A"/>
    <w:rsid w:val="003D35C3"/>
    <w:rsid w:val="003D3794"/>
    <w:rsid w:val="003D6961"/>
    <w:rsid w:val="003D7A39"/>
    <w:rsid w:val="003D7E6E"/>
    <w:rsid w:val="003E10E5"/>
    <w:rsid w:val="003E4B9E"/>
    <w:rsid w:val="003E5F87"/>
    <w:rsid w:val="003E67B8"/>
    <w:rsid w:val="003E75D5"/>
    <w:rsid w:val="003E7B28"/>
    <w:rsid w:val="003F08D6"/>
    <w:rsid w:val="003F092E"/>
    <w:rsid w:val="003F0A02"/>
    <w:rsid w:val="003F1DCA"/>
    <w:rsid w:val="003F2438"/>
    <w:rsid w:val="003F29DB"/>
    <w:rsid w:val="003F2DEB"/>
    <w:rsid w:val="003F3AA8"/>
    <w:rsid w:val="003F3C2C"/>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396"/>
    <w:rsid w:val="00427798"/>
    <w:rsid w:val="004309B5"/>
    <w:rsid w:val="004358BA"/>
    <w:rsid w:val="00435DD8"/>
    <w:rsid w:val="0043606E"/>
    <w:rsid w:val="0043782A"/>
    <w:rsid w:val="00437E2F"/>
    <w:rsid w:val="004401B6"/>
    <w:rsid w:val="004403CF"/>
    <w:rsid w:val="004414FB"/>
    <w:rsid w:val="00444661"/>
    <w:rsid w:val="004460FB"/>
    <w:rsid w:val="00446619"/>
    <w:rsid w:val="00447368"/>
    <w:rsid w:val="00450F95"/>
    <w:rsid w:val="00451617"/>
    <w:rsid w:val="004528D8"/>
    <w:rsid w:val="00455685"/>
    <w:rsid w:val="00455BDA"/>
    <w:rsid w:val="0045764B"/>
    <w:rsid w:val="00464F28"/>
    <w:rsid w:val="004662C8"/>
    <w:rsid w:val="00467411"/>
    <w:rsid w:val="00471A8A"/>
    <w:rsid w:val="00472457"/>
    <w:rsid w:val="00473EBD"/>
    <w:rsid w:val="00474577"/>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766F"/>
    <w:rsid w:val="004A0177"/>
    <w:rsid w:val="004A092E"/>
    <w:rsid w:val="004A1840"/>
    <w:rsid w:val="004A41D6"/>
    <w:rsid w:val="004A42B7"/>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4B65"/>
    <w:rsid w:val="004C51F6"/>
    <w:rsid w:val="004C57E2"/>
    <w:rsid w:val="004C5EA5"/>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17C8"/>
    <w:rsid w:val="00501BC1"/>
    <w:rsid w:val="00502686"/>
    <w:rsid w:val="005030E6"/>
    <w:rsid w:val="00506110"/>
    <w:rsid w:val="0050757E"/>
    <w:rsid w:val="005079AB"/>
    <w:rsid w:val="00510585"/>
    <w:rsid w:val="00510867"/>
    <w:rsid w:val="00511489"/>
    <w:rsid w:val="00511692"/>
    <w:rsid w:val="00511FAB"/>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863"/>
    <w:rsid w:val="00537D47"/>
    <w:rsid w:val="00540755"/>
    <w:rsid w:val="0054156F"/>
    <w:rsid w:val="00544D85"/>
    <w:rsid w:val="005451D4"/>
    <w:rsid w:val="00545E53"/>
    <w:rsid w:val="005476FA"/>
    <w:rsid w:val="00550B5B"/>
    <w:rsid w:val="00551259"/>
    <w:rsid w:val="005524DE"/>
    <w:rsid w:val="00553069"/>
    <w:rsid w:val="00553AAF"/>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90AA4"/>
    <w:rsid w:val="00590BB5"/>
    <w:rsid w:val="005927C2"/>
    <w:rsid w:val="005A1083"/>
    <w:rsid w:val="005A4991"/>
    <w:rsid w:val="005A56C7"/>
    <w:rsid w:val="005A77DF"/>
    <w:rsid w:val="005B02DD"/>
    <w:rsid w:val="005B1A53"/>
    <w:rsid w:val="005B1D29"/>
    <w:rsid w:val="005B204F"/>
    <w:rsid w:val="005B24DA"/>
    <w:rsid w:val="005B259C"/>
    <w:rsid w:val="005B415D"/>
    <w:rsid w:val="005B4F9B"/>
    <w:rsid w:val="005B5816"/>
    <w:rsid w:val="005B6338"/>
    <w:rsid w:val="005B6827"/>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2AEE"/>
    <w:rsid w:val="005D3566"/>
    <w:rsid w:val="005D37B5"/>
    <w:rsid w:val="005D43D3"/>
    <w:rsid w:val="005D4485"/>
    <w:rsid w:val="005D480A"/>
    <w:rsid w:val="005D4ECE"/>
    <w:rsid w:val="005D5122"/>
    <w:rsid w:val="005D6710"/>
    <w:rsid w:val="005D6E52"/>
    <w:rsid w:val="005D737B"/>
    <w:rsid w:val="005D7F79"/>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40BD"/>
    <w:rsid w:val="0060514D"/>
    <w:rsid w:val="00605622"/>
    <w:rsid w:val="00612718"/>
    <w:rsid w:val="0061271D"/>
    <w:rsid w:val="00613061"/>
    <w:rsid w:val="00613065"/>
    <w:rsid w:val="00613671"/>
    <w:rsid w:val="006149B5"/>
    <w:rsid w:val="006166B9"/>
    <w:rsid w:val="00620957"/>
    <w:rsid w:val="00622592"/>
    <w:rsid w:val="00623EE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670F2"/>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11B7"/>
    <w:rsid w:val="006B17E9"/>
    <w:rsid w:val="006B3993"/>
    <w:rsid w:val="006B3A67"/>
    <w:rsid w:val="006B40A1"/>
    <w:rsid w:val="006B5AA4"/>
    <w:rsid w:val="006B5AFE"/>
    <w:rsid w:val="006B667C"/>
    <w:rsid w:val="006B706C"/>
    <w:rsid w:val="006C0C69"/>
    <w:rsid w:val="006C2540"/>
    <w:rsid w:val="006C2C55"/>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312F"/>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3AE8"/>
    <w:rsid w:val="0073616A"/>
    <w:rsid w:val="0073650F"/>
    <w:rsid w:val="00740220"/>
    <w:rsid w:val="00740C03"/>
    <w:rsid w:val="00742424"/>
    <w:rsid w:val="007434F3"/>
    <w:rsid w:val="00743C31"/>
    <w:rsid w:val="0074402D"/>
    <w:rsid w:val="00744350"/>
    <w:rsid w:val="00744DB9"/>
    <w:rsid w:val="007554DB"/>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72FF"/>
    <w:rsid w:val="0078789F"/>
    <w:rsid w:val="00791410"/>
    <w:rsid w:val="007920DB"/>
    <w:rsid w:val="0079346F"/>
    <w:rsid w:val="007934A6"/>
    <w:rsid w:val="00794393"/>
    <w:rsid w:val="00794B2F"/>
    <w:rsid w:val="007954FA"/>
    <w:rsid w:val="00795743"/>
    <w:rsid w:val="007961CC"/>
    <w:rsid w:val="007962CB"/>
    <w:rsid w:val="007A05F2"/>
    <w:rsid w:val="007A36EF"/>
    <w:rsid w:val="007A3EB9"/>
    <w:rsid w:val="007A570E"/>
    <w:rsid w:val="007A61BF"/>
    <w:rsid w:val="007B0B9E"/>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9F"/>
    <w:rsid w:val="007D20AB"/>
    <w:rsid w:val="007D4E84"/>
    <w:rsid w:val="007D7749"/>
    <w:rsid w:val="007E005C"/>
    <w:rsid w:val="007E1758"/>
    <w:rsid w:val="007E31C9"/>
    <w:rsid w:val="007E331E"/>
    <w:rsid w:val="007E6733"/>
    <w:rsid w:val="007E68DD"/>
    <w:rsid w:val="007F0B28"/>
    <w:rsid w:val="007F0F13"/>
    <w:rsid w:val="007F794C"/>
    <w:rsid w:val="00800F9A"/>
    <w:rsid w:val="008060A2"/>
    <w:rsid w:val="008070E9"/>
    <w:rsid w:val="00807C95"/>
    <w:rsid w:val="00810BC9"/>
    <w:rsid w:val="00811E4F"/>
    <w:rsid w:val="00812D4B"/>
    <w:rsid w:val="00813333"/>
    <w:rsid w:val="008136C2"/>
    <w:rsid w:val="0081374B"/>
    <w:rsid w:val="0081502C"/>
    <w:rsid w:val="008157AE"/>
    <w:rsid w:val="008159BC"/>
    <w:rsid w:val="00815DFB"/>
    <w:rsid w:val="008168E3"/>
    <w:rsid w:val="00817E56"/>
    <w:rsid w:val="00820DD1"/>
    <w:rsid w:val="00821A0A"/>
    <w:rsid w:val="00822C3A"/>
    <w:rsid w:val="00823007"/>
    <w:rsid w:val="00823067"/>
    <w:rsid w:val="00824FAE"/>
    <w:rsid w:val="0082763F"/>
    <w:rsid w:val="0083112F"/>
    <w:rsid w:val="00833531"/>
    <w:rsid w:val="00833E9C"/>
    <w:rsid w:val="00834433"/>
    <w:rsid w:val="0083521E"/>
    <w:rsid w:val="00843D16"/>
    <w:rsid w:val="0084445A"/>
    <w:rsid w:val="00844FA5"/>
    <w:rsid w:val="00845B4F"/>
    <w:rsid w:val="00846AF0"/>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815F4"/>
    <w:rsid w:val="00881F43"/>
    <w:rsid w:val="008836C1"/>
    <w:rsid w:val="00884539"/>
    <w:rsid w:val="00886756"/>
    <w:rsid w:val="00890B6A"/>
    <w:rsid w:val="008946C7"/>
    <w:rsid w:val="00895D27"/>
    <w:rsid w:val="00895E1E"/>
    <w:rsid w:val="008A0893"/>
    <w:rsid w:val="008A0ACB"/>
    <w:rsid w:val="008A1DA4"/>
    <w:rsid w:val="008A3EC2"/>
    <w:rsid w:val="008A441E"/>
    <w:rsid w:val="008A5DE5"/>
    <w:rsid w:val="008A666B"/>
    <w:rsid w:val="008A7DFC"/>
    <w:rsid w:val="008B0197"/>
    <w:rsid w:val="008B0E7C"/>
    <w:rsid w:val="008B0EBA"/>
    <w:rsid w:val="008B1278"/>
    <w:rsid w:val="008B1F1E"/>
    <w:rsid w:val="008B5427"/>
    <w:rsid w:val="008C0981"/>
    <w:rsid w:val="008C10B3"/>
    <w:rsid w:val="008C5DDE"/>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518B"/>
    <w:rsid w:val="0090789D"/>
    <w:rsid w:val="009103BF"/>
    <w:rsid w:val="00910808"/>
    <w:rsid w:val="00911BA4"/>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3FDD"/>
    <w:rsid w:val="00984809"/>
    <w:rsid w:val="00985A81"/>
    <w:rsid w:val="009872A5"/>
    <w:rsid w:val="00987B9D"/>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C77"/>
    <w:rsid w:val="009B0246"/>
    <w:rsid w:val="009B05EB"/>
    <w:rsid w:val="009B0859"/>
    <w:rsid w:val="009B142B"/>
    <w:rsid w:val="009B150B"/>
    <w:rsid w:val="009B15A8"/>
    <w:rsid w:val="009B1A41"/>
    <w:rsid w:val="009B20CD"/>
    <w:rsid w:val="009B27A3"/>
    <w:rsid w:val="009B41FF"/>
    <w:rsid w:val="009B7DF0"/>
    <w:rsid w:val="009B7E21"/>
    <w:rsid w:val="009C01EE"/>
    <w:rsid w:val="009C188D"/>
    <w:rsid w:val="009C6776"/>
    <w:rsid w:val="009C67DB"/>
    <w:rsid w:val="009C7ED5"/>
    <w:rsid w:val="009D03F8"/>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3220"/>
    <w:rsid w:val="009F3257"/>
    <w:rsid w:val="009F60E1"/>
    <w:rsid w:val="00A00DE4"/>
    <w:rsid w:val="00A05598"/>
    <w:rsid w:val="00A06403"/>
    <w:rsid w:val="00A07890"/>
    <w:rsid w:val="00A1213F"/>
    <w:rsid w:val="00A15047"/>
    <w:rsid w:val="00A1527E"/>
    <w:rsid w:val="00A1689B"/>
    <w:rsid w:val="00A2122E"/>
    <w:rsid w:val="00A228F8"/>
    <w:rsid w:val="00A22984"/>
    <w:rsid w:val="00A22B2D"/>
    <w:rsid w:val="00A23D29"/>
    <w:rsid w:val="00A24F36"/>
    <w:rsid w:val="00A25980"/>
    <w:rsid w:val="00A263E3"/>
    <w:rsid w:val="00A265A6"/>
    <w:rsid w:val="00A270D7"/>
    <w:rsid w:val="00A27117"/>
    <w:rsid w:val="00A275DA"/>
    <w:rsid w:val="00A278A0"/>
    <w:rsid w:val="00A30082"/>
    <w:rsid w:val="00A3072E"/>
    <w:rsid w:val="00A31D38"/>
    <w:rsid w:val="00A32A24"/>
    <w:rsid w:val="00A33AA4"/>
    <w:rsid w:val="00A3600E"/>
    <w:rsid w:val="00A371E3"/>
    <w:rsid w:val="00A3780F"/>
    <w:rsid w:val="00A409AC"/>
    <w:rsid w:val="00A412CD"/>
    <w:rsid w:val="00A4178E"/>
    <w:rsid w:val="00A41BA0"/>
    <w:rsid w:val="00A42404"/>
    <w:rsid w:val="00A42EAD"/>
    <w:rsid w:val="00A43D57"/>
    <w:rsid w:val="00A474B8"/>
    <w:rsid w:val="00A50921"/>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1099"/>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5B8"/>
    <w:rsid w:val="00AB4EBC"/>
    <w:rsid w:val="00AB5F01"/>
    <w:rsid w:val="00AB6823"/>
    <w:rsid w:val="00AB6DDB"/>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3BDE"/>
    <w:rsid w:val="00AE3F41"/>
    <w:rsid w:val="00AE4704"/>
    <w:rsid w:val="00AE4E1E"/>
    <w:rsid w:val="00AE65DE"/>
    <w:rsid w:val="00AE773D"/>
    <w:rsid w:val="00AF0890"/>
    <w:rsid w:val="00AF0DEA"/>
    <w:rsid w:val="00AF1E9A"/>
    <w:rsid w:val="00AF3D9C"/>
    <w:rsid w:val="00AF4869"/>
    <w:rsid w:val="00AF5092"/>
    <w:rsid w:val="00AF5E51"/>
    <w:rsid w:val="00B001BB"/>
    <w:rsid w:val="00B002B5"/>
    <w:rsid w:val="00B02E09"/>
    <w:rsid w:val="00B06733"/>
    <w:rsid w:val="00B0753C"/>
    <w:rsid w:val="00B1017E"/>
    <w:rsid w:val="00B1111C"/>
    <w:rsid w:val="00B11F3A"/>
    <w:rsid w:val="00B1230C"/>
    <w:rsid w:val="00B123B8"/>
    <w:rsid w:val="00B131C7"/>
    <w:rsid w:val="00B14A24"/>
    <w:rsid w:val="00B15973"/>
    <w:rsid w:val="00B16454"/>
    <w:rsid w:val="00B2194C"/>
    <w:rsid w:val="00B258CB"/>
    <w:rsid w:val="00B26AC0"/>
    <w:rsid w:val="00B27365"/>
    <w:rsid w:val="00B278EF"/>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1D3E"/>
    <w:rsid w:val="00B51E3A"/>
    <w:rsid w:val="00B53585"/>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6B76"/>
    <w:rsid w:val="00B807B3"/>
    <w:rsid w:val="00B80DB0"/>
    <w:rsid w:val="00B81AAE"/>
    <w:rsid w:val="00B830F8"/>
    <w:rsid w:val="00B851C8"/>
    <w:rsid w:val="00B86D83"/>
    <w:rsid w:val="00B93946"/>
    <w:rsid w:val="00B9739D"/>
    <w:rsid w:val="00B97A73"/>
    <w:rsid w:val="00B97F46"/>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B6C40"/>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E24D7"/>
    <w:rsid w:val="00BE34A4"/>
    <w:rsid w:val="00BE39A4"/>
    <w:rsid w:val="00BE5D19"/>
    <w:rsid w:val="00BE6D0E"/>
    <w:rsid w:val="00BF17F7"/>
    <w:rsid w:val="00BF21DD"/>
    <w:rsid w:val="00BF3748"/>
    <w:rsid w:val="00BF4172"/>
    <w:rsid w:val="00BF69FD"/>
    <w:rsid w:val="00BF7962"/>
    <w:rsid w:val="00C002E2"/>
    <w:rsid w:val="00C00802"/>
    <w:rsid w:val="00C018B4"/>
    <w:rsid w:val="00C03358"/>
    <w:rsid w:val="00C11AC0"/>
    <w:rsid w:val="00C12C00"/>
    <w:rsid w:val="00C147C2"/>
    <w:rsid w:val="00C14D66"/>
    <w:rsid w:val="00C16D05"/>
    <w:rsid w:val="00C2020D"/>
    <w:rsid w:val="00C22B44"/>
    <w:rsid w:val="00C24513"/>
    <w:rsid w:val="00C2488F"/>
    <w:rsid w:val="00C248FC"/>
    <w:rsid w:val="00C24C26"/>
    <w:rsid w:val="00C27827"/>
    <w:rsid w:val="00C27FB9"/>
    <w:rsid w:val="00C31F27"/>
    <w:rsid w:val="00C325C6"/>
    <w:rsid w:val="00C32C1B"/>
    <w:rsid w:val="00C3541E"/>
    <w:rsid w:val="00C35E52"/>
    <w:rsid w:val="00C375F2"/>
    <w:rsid w:val="00C378FD"/>
    <w:rsid w:val="00C4031B"/>
    <w:rsid w:val="00C40F58"/>
    <w:rsid w:val="00C41118"/>
    <w:rsid w:val="00C41DFD"/>
    <w:rsid w:val="00C42000"/>
    <w:rsid w:val="00C42BAF"/>
    <w:rsid w:val="00C43545"/>
    <w:rsid w:val="00C44FE9"/>
    <w:rsid w:val="00C468FC"/>
    <w:rsid w:val="00C474DA"/>
    <w:rsid w:val="00C5074C"/>
    <w:rsid w:val="00C512DE"/>
    <w:rsid w:val="00C52F07"/>
    <w:rsid w:val="00C53C39"/>
    <w:rsid w:val="00C544E0"/>
    <w:rsid w:val="00C55FBD"/>
    <w:rsid w:val="00C56424"/>
    <w:rsid w:val="00C56B46"/>
    <w:rsid w:val="00C61726"/>
    <w:rsid w:val="00C619A4"/>
    <w:rsid w:val="00C61BDC"/>
    <w:rsid w:val="00C62523"/>
    <w:rsid w:val="00C6255B"/>
    <w:rsid w:val="00C62BC3"/>
    <w:rsid w:val="00C64026"/>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0EC"/>
    <w:rsid w:val="00C84C39"/>
    <w:rsid w:val="00C85D14"/>
    <w:rsid w:val="00C85E15"/>
    <w:rsid w:val="00C86800"/>
    <w:rsid w:val="00C86F31"/>
    <w:rsid w:val="00C9172B"/>
    <w:rsid w:val="00C9237B"/>
    <w:rsid w:val="00C92A9A"/>
    <w:rsid w:val="00C93D77"/>
    <w:rsid w:val="00C95538"/>
    <w:rsid w:val="00C969FB"/>
    <w:rsid w:val="00C9748A"/>
    <w:rsid w:val="00CA17BE"/>
    <w:rsid w:val="00CA32E7"/>
    <w:rsid w:val="00CA486F"/>
    <w:rsid w:val="00CA549C"/>
    <w:rsid w:val="00CA62B3"/>
    <w:rsid w:val="00CA7241"/>
    <w:rsid w:val="00CA7935"/>
    <w:rsid w:val="00CA7FF6"/>
    <w:rsid w:val="00CB0CD0"/>
    <w:rsid w:val="00CB13E2"/>
    <w:rsid w:val="00CB1449"/>
    <w:rsid w:val="00CB303D"/>
    <w:rsid w:val="00CB6369"/>
    <w:rsid w:val="00CC1507"/>
    <w:rsid w:val="00CC2285"/>
    <w:rsid w:val="00CC57F2"/>
    <w:rsid w:val="00CC5932"/>
    <w:rsid w:val="00CC6CE4"/>
    <w:rsid w:val="00CD082E"/>
    <w:rsid w:val="00CD1878"/>
    <w:rsid w:val="00CD1C6E"/>
    <w:rsid w:val="00CD1FDA"/>
    <w:rsid w:val="00CD2457"/>
    <w:rsid w:val="00CD37C9"/>
    <w:rsid w:val="00CD3FC2"/>
    <w:rsid w:val="00CD65DC"/>
    <w:rsid w:val="00CD6CCF"/>
    <w:rsid w:val="00CD786B"/>
    <w:rsid w:val="00CE1EE0"/>
    <w:rsid w:val="00CE25DF"/>
    <w:rsid w:val="00CE5424"/>
    <w:rsid w:val="00CE64C7"/>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38BA"/>
    <w:rsid w:val="00D03E18"/>
    <w:rsid w:val="00D046D0"/>
    <w:rsid w:val="00D05933"/>
    <w:rsid w:val="00D06EED"/>
    <w:rsid w:val="00D07426"/>
    <w:rsid w:val="00D14DF6"/>
    <w:rsid w:val="00D1500D"/>
    <w:rsid w:val="00D15FCF"/>
    <w:rsid w:val="00D21589"/>
    <w:rsid w:val="00D220CD"/>
    <w:rsid w:val="00D23E52"/>
    <w:rsid w:val="00D242A2"/>
    <w:rsid w:val="00D26B29"/>
    <w:rsid w:val="00D2797F"/>
    <w:rsid w:val="00D31D1B"/>
    <w:rsid w:val="00D330B0"/>
    <w:rsid w:val="00D3369C"/>
    <w:rsid w:val="00D33726"/>
    <w:rsid w:val="00D33B53"/>
    <w:rsid w:val="00D36294"/>
    <w:rsid w:val="00D371CA"/>
    <w:rsid w:val="00D40CF2"/>
    <w:rsid w:val="00D4150F"/>
    <w:rsid w:val="00D41D8D"/>
    <w:rsid w:val="00D42D5D"/>
    <w:rsid w:val="00D46AC4"/>
    <w:rsid w:val="00D475B7"/>
    <w:rsid w:val="00D50D09"/>
    <w:rsid w:val="00D52953"/>
    <w:rsid w:val="00D53874"/>
    <w:rsid w:val="00D54072"/>
    <w:rsid w:val="00D55AA2"/>
    <w:rsid w:val="00D561E1"/>
    <w:rsid w:val="00D63268"/>
    <w:rsid w:val="00D640BF"/>
    <w:rsid w:val="00D644D1"/>
    <w:rsid w:val="00D653FF"/>
    <w:rsid w:val="00D65D0D"/>
    <w:rsid w:val="00D66D16"/>
    <w:rsid w:val="00D73BF3"/>
    <w:rsid w:val="00D73FC7"/>
    <w:rsid w:val="00D75FB4"/>
    <w:rsid w:val="00D76E1F"/>
    <w:rsid w:val="00D774F6"/>
    <w:rsid w:val="00D80607"/>
    <w:rsid w:val="00D8072E"/>
    <w:rsid w:val="00D80F0D"/>
    <w:rsid w:val="00D8378C"/>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55B2"/>
    <w:rsid w:val="00DA7875"/>
    <w:rsid w:val="00DA7B2E"/>
    <w:rsid w:val="00DB07F6"/>
    <w:rsid w:val="00DB2543"/>
    <w:rsid w:val="00DB3327"/>
    <w:rsid w:val="00DB3A22"/>
    <w:rsid w:val="00DB498C"/>
    <w:rsid w:val="00DB6663"/>
    <w:rsid w:val="00DC1DA4"/>
    <w:rsid w:val="00DC3438"/>
    <w:rsid w:val="00DC3925"/>
    <w:rsid w:val="00DC45F2"/>
    <w:rsid w:val="00DC4CFC"/>
    <w:rsid w:val="00DC77B8"/>
    <w:rsid w:val="00DD1FE2"/>
    <w:rsid w:val="00DD241A"/>
    <w:rsid w:val="00DD2E5E"/>
    <w:rsid w:val="00DD3DD8"/>
    <w:rsid w:val="00DD423D"/>
    <w:rsid w:val="00DE07AF"/>
    <w:rsid w:val="00DE07BD"/>
    <w:rsid w:val="00DE11A6"/>
    <w:rsid w:val="00DE15A3"/>
    <w:rsid w:val="00DE2411"/>
    <w:rsid w:val="00DE2870"/>
    <w:rsid w:val="00DE2F4A"/>
    <w:rsid w:val="00DE3047"/>
    <w:rsid w:val="00DE4F64"/>
    <w:rsid w:val="00DE6C44"/>
    <w:rsid w:val="00DF0767"/>
    <w:rsid w:val="00E030EF"/>
    <w:rsid w:val="00E04C01"/>
    <w:rsid w:val="00E04D51"/>
    <w:rsid w:val="00E04EB9"/>
    <w:rsid w:val="00E06939"/>
    <w:rsid w:val="00E074AB"/>
    <w:rsid w:val="00E07D7D"/>
    <w:rsid w:val="00E101A0"/>
    <w:rsid w:val="00E10795"/>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0F51"/>
    <w:rsid w:val="00E310BB"/>
    <w:rsid w:val="00E32B6B"/>
    <w:rsid w:val="00E34BBC"/>
    <w:rsid w:val="00E36435"/>
    <w:rsid w:val="00E36F22"/>
    <w:rsid w:val="00E37A7D"/>
    <w:rsid w:val="00E40272"/>
    <w:rsid w:val="00E40D81"/>
    <w:rsid w:val="00E42359"/>
    <w:rsid w:val="00E42877"/>
    <w:rsid w:val="00E4343C"/>
    <w:rsid w:val="00E43B53"/>
    <w:rsid w:val="00E44716"/>
    <w:rsid w:val="00E44A24"/>
    <w:rsid w:val="00E45659"/>
    <w:rsid w:val="00E466C1"/>
    <w:rsid w:val="00E5078F"/>
    <w:rsid w:val="00E50B8B"/>
    <w:rsid w:val="00E52E1F"/>
    <w:rsid w:val="00E5319C"/>
    <w:rsid w:val="00E537B7"/>
    <w:rsid w:val="00E53F88"/>
    <w:rsid w:val="00E54BFA"/>
    <w:rsid w:val="00E561D5"/>
    <w:rsid w:val="00E57C6A"/>
    <w:rsid w:val="00E60FED"/>
    <w:rsid w:val="00E61534"/>
    <w:rsid w:val="00E628FD"/>
    <w:rsid w:val="00E64ABA"/>
    <w:rsid w:val="00E6542E"/>
    <w:rsid w:val="00E65759"/>
    <w:rsid w:val="00E6718A"/>
    <w:rsid w:val="00E703B9"/>
    <w:rsid w:val="00E7109D"/>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2CB5"/>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6FFA"/>
    <w:rsid w:val="00EF17F0"/>
    <w:rsid w:val="00EF1E04"/>
    <w:rsid w:val="00F009C0"/>
    <w:rsid w:val="00F00B4C"/>
    <w:rsid w:val="00F02977"/>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6E41"/>
    <w:rsid w:val="00F27BAE"/>
    <w:rsid w:val="00F27F8B"/>
    <w:rsid w:val="00F3050D"/>
    <w:rsid w:val="00F31B10"/>
    <w:rsid w:val="00F37185"/>
    <w:rsid w:val="00F403BA"/>
    <w:rsid w:val="00F42186"/>
    <w:rsid w:val="00F44134"/>
    <w:rsid w:val="00F442BA"/>
    <w:rsid w:val="00F45011"/>
    <w:rsid w:val="00F451D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B75D5"/>
    <w:rsid w:val="00FC0380"/>
    <w:rsid w:val="00FC2A68"/>
    <w:rsid w:val="00FC4593"/>
    <w:rsid w:val="00FC5B61"/>
    <w:rsid w:val="00FC693B"/>
    <w:rsid w:val="00FC7AA7"/>
    <w:rsid w:val="00FD0A48"/>
    <w:rsid w:val="00FD5486"/>
    <w:rsid w:val="00FD5DD2"/>
    <w:rsid w:val="00FD755D"/>
    <w:rsid w:val="00FE1AFF"/>
    <w:rsid w:val="00FE1DC9"/>
    <w:rsid w:val="00FE2072"/>
    <w:rsid w:val="00FE2CD0"/>
    <w:rsid w:val="00FE2E61"/>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
    <w:name w:val="Menção Pendente"/>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3726%2F2024" TargetMode="External"/><Relationship Id="rId26" Type="http://schemas.openxmlformats.org/officeDocument/2006/relationships/hyperlink" Target="003883/2024" TargetMode="External"/><Relationship Id="rId39" Type="http://schemas.openxmlformats.org/officeDocument/2006/relationships/hyperlink" Target="https://www.tcepi.tc.br/publicacao/463858.pdf" TargetMode="External"/><Relationship Id="rId21" Type="http://schemas.openxmlformats.org/officeDocument/2006/relationships/hyperlink" Target="https://www.tcepi.tc.br/publicacao/453856.pdf" TargetMode="External"/><Relationship Id="rId34" Type="http://schemas.openxmlformats.org/officeDocument/2006/relationships/hyperlink" Target="https://www.tcepi.tc.br/fiscalizado/pesquisa-de-processos/?tipo=0&amp;processo=004314%2F2024" TargetMode="External"/><Relationship Id="rId42" Type="http://schemas.openxmlformats.org/officeDocument/2006/relationships/hyperlink" Target="https://www.tcepi.tc.br/fiscalizado/pesquisa-de-processos/?tipo=0&amp;processo=004429%2F2022" TargetMode="External"/><Relationship Id="rId47" Type="http://schemas.openxmlformats.org/officeDocument/2006/relationships/hyperlink" Target="https://www.tcepi.tc.br/publicacao/453856.pdf" TargetMode="External"/><Relationship Id="rId50" Type="http://schemas.openxmlformats.org/officeDocument/2006/relationships/hyperlink" Target="https://www.tcepi.tc.br/fiscalizado/pesquisa-de-processos/?tipo=0&amp;processo=010907%2F2024" TargetMode="External"/><Relationship Id="rId55" Type="http://schemas.openxmlformats.org/officeDocument/2006/relationships/hyperlink" Target="https://www.tcepi.tc.br/publicacao/453853.pdf"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12602%2F2023" TargetMode="External"/><Relationship Id="rId20" Type="http://schemas.openxmlformats.org/officeDocument/2006/relationships/hyperlink" Target="https://www.tcepi.tc.br/fiscalizado/pesquisa-de-processos/?tipo=0&amp;processo=002308%2F2024" TargetMode="External"/><Relationship Id="rId29" Type="http://schemas.openxmlformats.org/officeDocument/2006/relationships/hyperlink" Target="https://www.tcepi.tc.br/publicacao/463858.pdf" TargetMode="External"/><Relationship Id="rId41" Type="http://schemas.openxmlformats.org/officeDocument/2006/relationships/hyperlink" Target="https://www.tcepi.tc.br/publicacao/453855.pdf" TargetMode="External"/><Relationship Id="rId54" Type="http://schemas.openxmlformats.org/officeDocument/2006/relationships/hyperlink" Target="https://www.tcepi.tc.br/fiscalizado/pesquisa-de-processos/?tipo=0&amp;processo=007692%2F2023"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11596%2F2023" TargetMode="External"/><Relationship Id="rId32" Type="http://schemas.openxmlformats.org/officeDocument/2006/relationships/hyperlink" Target="https://www.tcepi.tc.br/fiscalizado/pesquisa-de-processos/?tipo=0&amp;processo=008243%2F2024" TargetMode="External"/><Relationship Id="rId37" Type="http://schemas.openxmlformats.org/officeDocument/2006/relationships/hyperlink" Target="https://www.tcepi.tc.br/publicacao/453858.pdf" TargetMode="External"/><Relationship Id="rId40" Type="http://schemas.openxmlformats.org/officeDocument/2006/relationships/hyperlink" Target="https://www.tcepi.tc.br/fiscalizado/pesquisa-de-processos/?tipo=0&amp;processo=004622%2F2024" TargetMode="External"/><Relationship Id="rId45" Type="http://schemas.openxmlformats.org/officeDocument/2006/relationships/hyperlink" Target="https://www.tcepi.tc.br/publicacao/453853.pdf" TargetMode="External"/><Relationship Id="rId53" Type="http://schemas.openxmlformats.org/officeDocument/2006/relationships/hyperlink" Target="https://www.tcepi.tc.br/publicacao/453855.pdf" TargetMode="External"/><Relationship Id="rId58" Type="http://schemas.openxmlformats.org/officeDocument/2006/relationships/hyperlink" Target="https://www.tcepi.tc.br/fiscalizado/pesquisa-de-processos/?tipo=0&amp;processo=010265%2F2024" TargetMode="External"/><Relationship Id="rId5" Type="http://schemas.microsoft.com/office/2007/relationships/stylesWithEffects" Target="stylesWithEffects.xml"/><Relationship Id="rId15" Type="http://schemas.openxmlformats.org/officeDocument/2006/relationships/hyperlink" Target="https://www.tcepi.tc.br/publicacao/453853.pdf" TargetMode="External"/><Relationship Id="rId23" Type="http://schemas.openxmlformats.org/officeDocument/2006/relationships/hyperlink" Target="https://www.tcepi.tc.br/publicacao/453856.pdf" TargetMode="External"/><Relationship Id="rId28" Type="http://schemas.openxmlformats.org/officeDocument/2006/relationships/hyperlink" Target="https://www.tcepi.tc.br/fiscalizado/pesquisa-de-processos/?tipo=0&amp;processo=006621%2F2023+" TargetMode="External"/><Relationship Id="rId36" Type="http://schemas.openxmlformats.org/officeDocument/2006/relationships/hyperlink" Target="https://www.tcepi.tc.br/fiscalizado/pesquisa-de-processos/?tipo=0&amp;processo=005908%2F2017" TargetMode="External"/><Relationship Id="rId49" Type="http://schemas.openxmlformats.org/officeDocument/2006/relationships/hyperlink" Target="https://www.tcepi.tc.br/publicacao/453857.pdf" TargetMode="External"/><Relationship Id="rId57" Type="http://schemas.openxmlformats.org/officeDocument/2006/relationships/hyperlink" Target="https://www.tcepi.tc.br/publicacao/453856.pdf" TargetMode="External"/><Relationship Id="rId61" Type="http://schemas.openxmlformats.org/officeDocument/2006/relationships/hyperlink" Target="https://www.tcepi.tc.br/publicacao/453858.pdf" TargetMode="External"/><Relationship Id="rId10" Type="http://schemas.openxmlformats.org/officeDocument/2006/relationships/image" Target="media/image1.png"/><Relationship Id="rId19" Type="http://schemas.openxmlformats.org/officeDocument/2006/relationships/hyperlink" Target="https://www.tcepi.tc.br/publicacao/453852.pdf" TargetMode="External"/><Relationship Id="rId31" Type="http://schemas.openxmlformats.org/officeDocument/2006/relationships/hyperlink" Target="https://www.tcepi.tc.br/publicacao/453853.pdf" TargetMode="External"/><Relationship Id="rId44" Type="http://schemas.openxmlformats.org/officeDocument/2006/relationships/hyperlink" Target="https://www.tcepi.tc.br/fiscalizado/pesquisa-de-processos/?tipo=0&amp;processo=011730%2F2024" TargetMode="External"/><Relationship Id="rId52" Type="http://schemas.openxmlformats.org/officeDocument/2006/relationships/hyperlink" Target="https://www.tcepi.tc.br/fiscalizado/pesquisa-de-processos/?tipo=0&amp;processo=010245%2F2020" TargetMode="External"/><Relationship Id="rId60" Type="http://schemas.openxmlformats.org/officeDocument/2006/relationships/hyperlink" Target="https://www.tcepi.tc.br/fiscalizado/pesquisa-de-processos/?tipo=0&amp;processo=007693%2F2023"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cepi.tc.br/fiscalizado/pesquisa-de-processos/?tipo=0&amp;processo=007337%2F2024" TargetMode="External"/><Relationship Id="rId22" Type="http://schemas.openxmlformats.org/officeDocument/2006/relationships/hyperlink" Target="https://www.tcepi.tc.br/fiscalizado/pesquisa-de-processos/?tipo=0&amp;processo=007031%2F2024" TargetMode="External"/><Relationship Id="rId27" Type="http://schemas.openxmlformats.org/officeDocument/2006/relationships/hyperlink" Target="https://www.tcepi.tc.br/publicacao/453859.pdf" TargetMode="External"/><Relationship Id="rId30" Type="http://schemas.openxmlformats.org/officeDocument/2006/relationships/hyperlink" Target="https://www.tcepi.tc.br/fiscalizado/pesquisa-de-processos/?tipo=0&amp;processo=005628%2F2024+" TargetMode="External"/><Relationship Id="rId35" Type="http://schemas.openxmlformats.org/officeDocument/2006/relationships/hyperlink" Target="https://www.tcepi.tc.br/publicacao/453855.pdf" TargetMode="External"/><Relationship Id="rId43" Type="http://schemas.openxmlformats.org/officeDocument/2006/relationships/hyperlink" Target="https://www.tcepi.tc.br/publicacao/453856.pdf" TargetMode="External"/><Relationship Id="rId48" Type="http://schemas.openxmlformats.org/officeDocument/2006/relationships/hyperlink" Target="https://www.tcepi.tc.br/fiscalizado/pesquisa-de-processos/?tipo=0&amp;processo=009038%2F2022+" TargetMode="External"/><Relationship Id="rId56" Type="http://schemas.openxmlformats.org/officeDocument/2006/relationships/hyperlink" Target="https://www.tcepi.tc.br/fiscalizado/pesquisa-de-processos/?tipo=0&amp;processo=006414%2F2024"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tcepi.tc.br/publicacao/463858.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53855.pdf" TargetMode="External"/><Relationship Id="rId25" Type="http://schemas.openxmlformats.org/officeDocument/2006/relationships/hyperlink" Target="https://www.tcepi.tc.br/publicacao/453858.pdf" TargetMode="External"/><Relationship Id="rId33" Type="http://schemas.openxmlformats.org/officeDocument/2006/relationships/hyperlink" Target="https://www.tcepi.tc.br/publicacao/453853.pdf" TargetMode="External"/><Relationship Id="rId38" Type="http://schemas.openxmlformats.org/officeDocument/2006/relationships/hyperlink" Target="https://www.tcepi.tc.br/fiscalizado/pesquisa-de-processos/?tipo=0&amp;processo=006086%2F2024" TargetMode="External"/><Relationship Id="rId46" Type="http://schemas.openxmlformats.org/officeDocument/2006/relationships/hyperlink" Target="https://www.tcepi.tc.br/fiscalizado/pesquisa-de-processos/?tipo=0&amp;processo=003020%2F2024" TargetMode="External"/><Relationship Id="rId59" Type="http://schemas.openxmlformats.org/officeDocument/2006/relationships/hyperlink" Target="https://www.tcepi.tc.br/publicacao/453856.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10" Type="http://schemas.openxmlformats.org/officeDocument/2006/relationships/hyperlink" Target="mailto:tce@tce.pi.gov.br" TargetMode="External"/><Relationship Id="rId4" Type="http://schemas.openxmlformats.org/officeDocument/2006/relationships/image" Target="media/image9.png"/><Relationship Id="rId9" Type="http://schemas.openxmlformats.org/officeDocument/2006/relationships/hyperlink" Target="mailto:tce@tce.pi.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Dezembro de 2024.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28B6E-A70A-4A8D-910A-C8A216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25</Pages>
  <Words>5546</Words>
  <Characters>29949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35425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DEZEMBRO – 2024</dc:creator>
  <cp:lastModifiedBy>ELAYNY CAROLLYNY SOUSA PEREIRA</cp:lastModifiedBy>
  <cp:revision>17</cp:revision>
  <cp:lastPrinted>2025-01-10T15:43:00Z</cp:lastPrinted>
  <dcterms:created xsi:type="dcterms:W3CDTF">2024-12-10T12:18:00Z</dcterms:created>
  <dcterms:modified xsi:type="dcterms:W3CDTF">2025-01-10T15:43:00Z</dcterms:modified>
</cp:coreProperties>
</file>